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C40" w:rsidRDefault="000E2C40" w:rsidP="00390771">
      <w:pPr>
        <w:jc w:val="center"/>
        <w:outlineLvl w:val="0"/>
        <w:rPr>
          <w:b/>
          <w:sz w:val="32"/>
        </w:rPr>
      </w:pPr>
      <w:r>
        <w:rPr>
          <w:b/>
          <w:sz w:val="32"/>
        </w:rPr>
        <w:t>VIỆN ĐIỆN</w:t>
      </w:r>
      <w:r w:rsidR="0081047B">
        <w:rPr>
          <w:b/>
          <w:sz w:val="32"/>
        </w:rPr>
        <w:t xml:space="preserve">- </w:t>
      </w:r>
      <w:r w:rsidR="00EB7042">
        <w:rPr>
          <w:b/>
          <w:sz w:val="32"/>
        </w:rPr>
        <w:t>TRƯỜNG ĐẠI HỌC BÁCH KHÓA HÀ NỘI</w:t>
      </w:r>
    </w:p>
    <w:p w:rsidR="0047122E" w:rsidRPr="000C65D0" w:rsidRDefault="008A2CCC" w:rsidP="00390771">
      <w:pPr>
        <w:spacing w:after="120"/>
        <w:jc w:val="both"/>
        <w:outlineLvl w:val="0"/>
        <w:rPr>
          <w:b/>
          <w:sz w:val="20"/>
          <w:lang w:val="vi-VN"/>
        </w:rPr>
      </w:pPr>
      <w:r w:rsidRPr="008A2CCC">
        <w:rPr>
          <w:b/>
        </w:rPr>
        <w:t>A. GIỚI THIỆU CHUNG</w:t>
      </w:r>
    </w:p>
    <w:p w:rsidR="00740C2D" w:rsidRPr="000C65D0" w:rsidRDefault="00C25548" w:rsidP="00390771">
      <w:pPr>
        <w:spacing w:after="120" w:line="240" w:lineRule="auto"/>
        <w:jc w:val="both"/>
        <w:outlineLvl w:val="0"/>
        <w:rPr>
          <w:b/>
          <w:lang w:val="vi-VN"/>
        </w:rPr>
      </w:pPr>
      <w:r w:rsidRPr="000C65D0">
        <w:rPr>
          <w:b/>
          <w:lang w:val="vi-VN"/>
        </w:rPr>
        <w:t xml:space="preserve">1. </w:t>
      </w:r>
      <w:r w:rsidR="00335AB4" w:rsidRPr="000C65D0">
        <w:rPr>
          <w:b/>
          <w:lang w:val="vi-VN"/>
        </w:rPr>
        <w:t>L</w:t>
      </w:r>
      <w:r w:rsidRPr="000C65D0">
        <w:rPr>
          <w:b/>
          <w:lang w:val="vi-VN"/>
        </w:rPr>
        <w:t>ãnh đạo</w:t>
      </w:r>
      <w:r w:rsidR="00335AB4" w:rsidRPr="000C65D0">
        <w:rPr>
          <w:b/>
          <w:lang w:val="vi-VN"/>
        </w:rPr>
        <w:t xml:space="preserve"> và thông tin liên lạc</w:t>
      </w:r>
    </w:p>
    <w:p w:rsidR="00335AB4" w:rsidRDefault="00335AB4" w:rsidP="00966979">
      <w:pPr>
        <w:pStyle w:val="ListParagraph"/>
        <w:numPr>
          <w:ilvl w:val="0"/>
          <w:numId w:val="7"/>
        </w:numPr>
        <w:spacing w:after="120" w:line="240" w:lineRule="auto"/>
        <w:ind w:left="709" w:hanging="283"/>
        <w:contextualSpacing w:val="0"/>
        <w:jc w:val="both"/>
      </w:pPr>
      <w:r>
        <w:t>Viện trưởng/Trưởng khoa/Giám đốc:</w:t>
      </w:r>
      <w:r w:rsidR="000E2C40">
        <w:t xml:space="preserve"> TS. Nguyễn Huy Phương</w:t>
      </w:r>
    </w:p>
    <w:p w:rsidR="00740C2D" w:rsidRDefault="00740C2D" w:rsidP="00966979">
      <w:pPr>
        <w:pStyle w:val="ListParagraph"/>
        <w:numPr>
          <w:ilvl w:val="0"/>
          <w:numId w:val="7"/>
        </w:numPr>
        <w:spacing w:after="120" w:line="240" w:lineRule="auto"/>
        <w:ind w:left="709" w:hanging="283"/>
        <w:contextualSpacing w:val="0"/>
        <w:jc w:val="both"/>
      </w:pPr>
      <w:r>
        <w:t>Địa chỉ:</w:t>
      </w:r>
      <w:r w:rsidR="000E2C40">
        <w:t xml:space="preserve"> P322- Nhà C1 – Trường Đại học Bách Khoa Hà Nội</w:t>
      </w:r>
      <w:r>
        <w:tab/>
      </w:r>
    </w:p>
    <w:p w:rsidR="00740C2D" w:rsidRDefault="00740C2D" w:rsidP="00966979">
      <w:pPr>
        <w:pStyle w:val="ListParagraph"/>
        <w:numPr>
          <w:ilvl w:val="0"/>
          <w:numId w:val="7"/>
        </w:numPr>
        <w:spacing w:after="120" w:line="240" w:lineRule="auto"/>
        <w:ind w:left="709" w:hanging="283"/>
        <w:contextualSpacing w:val="0"/>
        <w:jc w:val="both"/>
      </w:pPr>
      <w:r>
        <w:t>Số ĐT liên hệ:</w:t>
      </w:r>
      <w:r w:rsidR="000E2C40">
        <w:t xml:space="preserve"> 0983088599</w:t>
      </w:r>
      <w:r w:rsidR="000E2C40">
        <w:tab/>
      </w:r>
      <w:r w:rsidR="000E2C40">
        <w:tab/>
      </w:r>
      <w:r w:rsidR="000E2C40">
        <w:tab/>
      </w:r>
      <w:r>
        <w:t xml:space="preserve">E-mail: </w:t>
      </w:r>
      <w:r w:rsidR="000E2C40">
        <w:t>phuong.nguyenhuy@hust.edu.vn</w:t>
      </w:r>
    </w:p>
    <w:p w:rsidR="00C25548" w:rsidRPr="00A14DE9" w:rsidRDefault="00C25548" w:rsidP="00390771">
      <w:pPr>
        <w:spacing w:after="120" w:line="240" w:lineRule="auto"/>
        <w:jc w:val="both"/>
        <w:outlineLvl w:val="0"/>
        <w:rPr>
          <w:b/>
        </w:rPr>
      </w:pPr>
      <w:r w:rsidRPr="00A14DE9">
        <w:rPr>
          <w:b/>
        </w:rPr>
        <w:t>2. Lực lượng cán bộ</w:t>
      </w:r>
    </w:p>
    <w:p w:rsidR="00172D2B" w:rsidRDefault="00C25548" w:rsidP="00966979">
      <w:pPr>
        <w:pStyle w:val="ListParagraph"/>
        <w:spacing w:after="120" w:line="240" w:lineRule="auto"/>
        <w:ind w:left="709"/>
        <w:contextualSpacing w:val="0"/>
        <w:jc w:val="both"/>
      </w:pPr>
      <w:r>
        <w:t>Tổng số cán bộ:</w:t>
      </w:r>
      <w:r w:rsidR="00400D25">
        <w:t>144</w:t>
      </w:r>
      <w:r w:rsidR="00211BEE">
        <w:t xml:space="preserve"> </w:t>
      </w:r>
      <w:r w:rsidR="00400D25">
        <w:t>cán bộ. Trong đó 2 GS, 12</w:t>
      </w:r>
      <w:r w:rsidR="00335AB4">
        <w:t xml:space="preserve"> PGS và </w:t>
      </w:r>
      <w:r w:rsidR="00400D25">
        <w:t>56</w:t>
      </w:r>
      <w:r w:rsidR="00335AB4">
        <w:t xml:space="preserve"> tiến sĩ </w:t>
      </w:r>
    </w:p>
    <w:p w:rsidR="00172D2B" w:rsidRPr="00A14DE9" w:rsidRDefault="002048E3" w:rsidP="00390771">
      <w:pPr>
        <w:spacing w:after="120" w:line="240" w:lineRule="auto"/>
        <w:jc w:val="both"/>
        <w:outlineLvl w:val="0"/>
        <w:rPr>
          <w:b/>
        </w:rPr>
      </w:pPr>
      <w:r>
        <w:rPr>
          <w:b/>
        </w:rPr>
        <w:t>3</w:t>
      </w:r>
      <w:r w:rsidR="00172D2B" w:rsidRPr="00A14DE9">
        <w:rPr>
          <w:b/>
        </w:rPr>
        <w:t>. Bộ môn/</w:t>
      </w:r>
      <w:r w:rsidR="00A53EA3">
        <w:rPr>
          <w:b/>
        </w:rPr>
        <w:t>Trung tâm/</w:t>
      </w:r>
      <w:r w:rsidR="00172D2B" w:rsidRPr="00A14DE9">
        <w:rPr>
          <w:b/>
        </w:rPr>
        <w:t>Phòng thí nghiệm</w:t>
      </w:r>
    </w:p>
    <w:p w:rsidR="000E2C40" w:rsidRDefault="000E2C40" w:rsidP="00966979">
      <w:pPr>
        <w:spacing w:after="120" w:line="240" w:lineRule="auto"/>
        <w:ind w:firstLine="709"/>
        <w:jc w:val="both"/>
      </w:pPr>
      <w:r>
        <w:t>1- Bộ môn Hệ thống điện</w:t>
      </w:r>
    </w:p>
    <w:p w:rsidR="000E2C40" w:rsidRDefault="000E2C40" w:rsidP="00966979">
      <w:pPr>
        <w:spacing w:after="120" w:line="240" w:lineRule="auto"/>
        <w:ind w:firstLine="709"/>
        <w:jc w:val="both"/>
      </w:pPr>
      <w:r>
        <w:t>2- Thiết bị điện điện tử</w:t>
      </w:r>
    </w:p>
    <w:p w:rsidR="000E2C40" w:rsidRDefault="000E2C40" w:rsidP="00966979">
      <w:pPr>
        <w:spacing w:after="120" w:line="240" w:lineRule="auto"/>
        <w:ind w:firstLine="709"/>
        <w:jc w:val="both"/>
      </w:pPr>
      <w:r>
        <w:t>3- Kỹ thuật đo và tin học công nghiệp</w:t>
      </w:r>
    </w:p>
    <w:p w:rsidR="000E2C40" w:rsidRDefault="000E2C40" w:rsidP="00966979">
      <w:pPr>
        <w:spacing w:after="120" w:line="240" w:lineRule="auto"/>
        <w:ind w:firstLine="709"/>
        <w:jc w:val="both"/>
      </w:pPr>
      <w:r>
        <w:t>4- Điều khiển tự động</w:t>
      </w:r>
    </w:p>
    <w:p w:rsidR="000E2C40" w:rsidRDefault="000E2C40" w:rsidP="00966979">
      <w:pPr>
        <w:spacing w:after="120" w:line="240" w:lineRule="auto"/>
        <w:ind w:firstLine="709"/>
        <w:jc w:val="both"/>
      </w:pPr>
      <w:r>
        <w:t>5- Tự động hóa công nghiệp.</w:t>
      </w:r>
    </w:p>
    <w:p w:rsidR="00E956FE" w:rsidRPr="00A85448" w:rsidRDefault="002048E3" w:rsidP="00390771">
      <w:pPr>
        <w:spacing w:after="120" w:line="240" w:lineRule="auto"/>
        <w:jc w:val="both"/>
        <w:outlineLvl w:val="0"/>
        <w:rPr>
          <w:b/>
        </w:rPr>
      </w:pPr>
      <w:r>
        <w:rPr>
          <w:b/>
        </w:rPr>
        <w:t>4</w:t>
      </w:r>
      <w:r w:rsidR="00E956FE" w:rsidRPr="00A85448">
        <w:rPr>
          <w:b/>
        </w:rPr>
        <w:t xml:space="preserve">. </w:t>
      </w:r>
      <w:r w:rsidR="00A85448" w:rsidRPr="00A85448">
        <w:rPr>
          <w:b/>
        </w:rPr>
        <w:t>Hoạt động khoa học công nghệ</w:t>
      </w:r>
    </w:p>
    <w:p w:rsidR="00156FB5" w:rsidRDefault="003C0AB0" w:rsidP="00156FB5">
      <w:pPr>
        <w:pStyle w:val="ListParagraph"/>
        <w:numPr>
          <w:ilvl w:val="0"/>
          <w:numId w:val="7"/>
        </w:numPr>
        <w:spacing w:after="120" w:line="240" w:lineRule="auto"/>
        <w:ind w:left="709" w:hanging="283"/>
        <w:contextualSpacing w:val="0"/>
        <w:jc w:val="both"/>
      </w:pPr>
      <w:r>
        <w:t>C</w:t>
      </w:r>
      <w:r w:rsidR="00E956FE" w:rsidRPr="00A85448">
        <w:t xml:space="preserve">ác hướng nghiên cứu chính của </w:t>
      </w:r>
      <w:r>
        <w:t>Viện Điện bao gồm: nghiên cứu các chế độ vận hành ổn định tối ưu hệ thống điện; lưới điện thông minh; đảm bảo an ninh năng lượng; nghiên cứu thiết kế các thiết bị điện với các công nghệ mới; nghiên cứu các hệ thống đo lường, cảm biến và điều khiển nhằm nâng cao chất lượng trong hệ thống sản xuất công nghiệp.</w:t>
      </w:r>
      <w:r w:rsidR="009D6361">
        <w:t xml:space="preserve"> Nghiên cứu các hệ truyền độ</w:t>
      </w:r>
      <w:r w:rsidR="00E55B78">
        <w:t>ng thông minh</w:t>
      </w:r>
      <w:r w:rsidR="00AE6C4C">
        <w:t xml:space="preserve">, </w:t>
      </w:r>
      <w:r w:rsidR="00E55B78">
        <w:t>đ</w:t>
      </w:r>
      <w:r w:rsidR="009D6361">
        <w:t>iện tử công suất</w:t>
      </w:r>
      <w:r w:rsidR="00AE6C4C">
        <w:t xml:space="preserve"> và ứng dụng.</w:t>
      </w:r>
    </w:p>
    <w:p w:rsidR="00E956FE" w:rsidRPr="00013C3A" w:rsidRDefault="00E956FE" w:rsidP="00391463">
      <w:pPr>
        <w:pStyle w:val="ListParagraph"/>
        <w:numPr>
          <w:ilvl w:val="0"/>
          <w:numId w:val="7"/>
        </w:numPr>
        <w:spacing w:after="120" w:line="240" w:lineRule="auto"/>
        <w:ind w:left="709" w:hanging="283"/>
        <w:contextualSpacing w:val="0"/>
        <w:jc w:val="both"/>
        <w:rPr>
          <w:szCs w:val="24"/>
        </w:rPr>
      </w:pPr>
      <w:r w:rsidRPr="00013C3A">
        <w:rPr>
          <w:szCs w:val="24"/>
        </w:rPr>
        <w:t>C</w:t>
      </w:r>
      <w:r w:rsidR="00335AB4" w:rsidRPr="00013C3A">
        <w:rPr>
          <w:szCs w:val="24"/>
        </w:rPr>
        <w:t>ác</w:t>
      </w:r>
      <w:r w:rsidR="00156FB5" w:rsidRPr="00013C3A">
        <w:rPr>
          <w:szCs w:val="24"/>
        </w:rPr>
        <w:t xml:space="preserve"> </w:t>
      </w:r>
      <w:r w:rsidRPr="00013C3A">
        <w:rPr>
          <w:szCs w:val="24"/>
        </w:rPr>
        <w:t xml:space="preserve">hoạt động ứng dụng và chuyển giao công nghệ của </w:t>
      </w:r>
      <w:r w:rsidR="00156FB5" w:rsidRPr="00013C3A">
        <w:rPr>
          <w:szCs w:val="24"/>
        </w:rPr>
        <w:t xml:space="preserve">viện Điện bao gồm: </w:t>
      </w:r>
      <w:r w:rsidR="00156FB5" w:rsidRPr="00013C3A">
        <w:rPr>
          <w:color w:val="000000"/>
          <w:szCs w:val="24"/>
        </w:rPr>
        <w:t xml:space="preserve">Hợp đồng nghiên cứu khoa học “Nghiên cứu các giải pháp giảm sự cố có nguyên nhân do sét đánh trên đường dây 220kV Thanh Thủy – Hà Giang – Thủy điện Tuyên Quang – Yên Bái – Thái Nguyên”. Hợp đồng tư vấn, chuyển giao công nghệ với Công ty TNHH sản xuất và thương mại quốc tế Việt Sing. Hợp đồng cung cấp dịch vụ tư vấn tổ chức chạy thử đánh giá nghiệm </w:t>
      </w:r>
      <w:proofErr w:type="gramStart"/>
      <w:r w:rsidR="00156FB5" w:rsidRPr="00013C3A">
        <w:rPr>
          <w:color w:val="000000"/>
          <w:szCs w:val="24"/>
        </w:rPr>
        <w:t>thu</w:t>
      </w:r>
      <w:proofErr w:type="gramEnd"/>
      <w:r w:rsidR="00156FB5" w:rsidRPr="00013C3A">
        <w:rPr>
          <w:color w:val="000000"/>
          <w:szCs w:val="24"/>
        </w:rPr>
        <w:t xml:space="preserve"> hệ thống thiết bị làm sạch tàu chở dầu và kho chứa dầu nổi (với Tổng Công ty dung dịch khoan và hóa phẩm dầu khí).</w:t>
      </w:r>
    </w:p>
    <w:p w:rsidR="002D0150" w:rsidRPr="00A14DE9" w:rsidRDefault="00E956FE" w:rsidP="00390771">
      <w:pPr>
        <w:spacing w:after="120" w:line="240" w:lineRule="auto"/>
        <w:jc w:val="both"/>
        <w:outlineLvl w:val="0"/>
        <w:rPr>
          <w:b/>
        </w:rPr>
      </w:pPr>
      <w:r>
        <w:rPr>
          <w:b/>
        </w:rPr>
        <w:t>B</w:t>
      </w:r>
      <w:r w:rsidR="00A14DE9" w:rsidRPr="00A14DE9">
        <w:rPr>
          <w:b/>
        </w:rPr>
        <w:t>. KẾT QUẢ HOẠT ĐỘNG NGHIÊN CỨU</w:t>
      </w:r>
      <w:r w:rsidR="00B63ECF">
        <w:rPr>
          <w:b/>
        </w:rPr>
        <w:t xml:space="preserve"> KHOA HỌC VÀ CÔNG NGHỆ </w:t>
      </w:r>
    </w:p>
    <w:p w:rsidR="00C1613D" w:rsidRPr="00A14DE9" w:rsidRDefault="00F627E2" w:rsidP="00390771">
      <w:pPr>
        <w:spacing w:after="120" w:line="240" w:lineRule="auto"/>
        <w:jc w:val="both"/>
        <w:outlineLvl w:val="0"/>
        <w:rPr>
          <w:b/>
        </w:rPr>
      </w:pPr>
      <w:r w:rsidRPr="00A14DE9">
        <w:rPr>
          <w:b/>
        </w:rPr>
        <w:t>1</w:t>
      </w:r>
      <w:r w:rsidR="00C1613D" w:rsidRPr="00A14DE9">
        <w:rPr>
          <w:b/>
        </w:rPr>
        <w:t>. Đào tạo</w:t>
      </w:r>
      <w:r w:rsidR="008A2CCC" w:rsidRPr="00A14DE9">
        <w:rPr>
          <w:b/>
        </w:rPr>
        <w:t xml:space="preserve"> sau đại học</w:t>
      </w:r>
      <w:r w:rsidR="00C1613D" w:rsidRPr="00A14DE9">
        <w:rPr>
          <w:b/>
        </w:rPr>
        <w:t xml:space="preserve"> và hợp tác</w:t>
      </w:r>
    </w:p>
    <w:p w:rsidR="00625622" w:rsidRDefault="00C1613D" w:rsidP="00966979">
      <w:pPr>
        <w:pStyle w:val="ListParagraph"/>
        <w:numPr>
          <w:ilvl w:val="0"/>
          <w:numId w:val="7"/>
        </w:numPr>
        <w:spacing w:after="120" w:line="240" w:lineRule="auto"/>
        <w:ind w:left="709" w:hanging="283"/>
        <w:contextualSpacing w:val="0"/>
        <w:jc w:val="both"/>
      </w:pPr>
      <w:r>
        <w:t xml:space="preserve">Đào tạo: </w:t>
      </w:r>
    </w:p>
    <w:p w:rsidR="00F95C62" w:rsidRDefault="00886ADD" w:rsidP="00966979">
      <w:pPr>
        <w:spacing w:after="120" w:line="240" w:lineRule="auto"/>
        <w:ind w:firstLine="567"/>
        <w:jc w:val="both"/>
      </w:pPr>
      <w:r>
        <w:t xml:space="preserve">+ </w:t>
      </w:r>
      <w:r w:rsidR="00C1613D">
        <w:t xml:space="preserve">Số </w:t>
      </w:r>
      <w:r w:rsidR="00F95C62">
        <w:t>Thạc sĩ tốt nghiệp năm 2015:</w:t>
      </w:r>
      <w:r w:rsidR="000E2C40">
        <w:t xml:space="preserve"> 146</w:t>
      </w:r>
    </w:p>
    <w:p w:rsidR="00C1613D" w:rsidRDefault="00F95C62" w:rsidP="00966979">
      <w:pPr>
        <w:spacing w:after="120" w:line="240" w:lineRule="auto"/>
        <w:ind w:firstLine="567"/>
        <w:jc w:val="both"/>
      </w:pPr>
      <w:r>
        <w:t>+ Số Tiến sĩ</w:t>
      </w:r>
      <w:r w:rsidR="008228A4">
        <w:t xml:space="preserve"> tốt nghiệp năm 2015:</w:t>
      </w:r>
      <w:r w:rsidR="000E2C40">
        <w:t xml:space="preserve">  7</w:t>
      </w:r>
    </w:p>
    <w:p w:rsidR="00E75D54" w:rsidRDefault="00E75D54" w:rsidP="00966979">
      <w:pPr>
        <w:spacing w:after="120" w:line="240" w:lineRule="auto"/>
        <w:ind w:firstLine="567"/>
        <w:jc w:val="both"/>
      </w:pPr>
      <w:r>
        <w:t>+ Số NCS đang làm tại đơn vị:</w:t>
      </w:r>
      <w:r w:rsidR="000E2C40">
        <w:t xml:space="preserve">  45</w:t>
      </w:r>
    </w:p>
    <w:p w:rsidR="00697480" w:rsidRDefault="00E422A9" w:rsidP="00966979">
      <w:pPr>
        <w:pStyle w:val="ListParagraph"/>
        <w:numPr>
          <w:ilvl w:val="0"/>
          <w:numId w:val="7"/>
        </w:numPr>
        <w:spacing w:after="120" w:line="240" w:lineRule="auto"/>
        <w:ind w:left="709" w:hanging="283"/>
        <w:contextualSpacing w:val="0"/>
        <w:jc w:val="both"/>
      </w:pPr>
      <w:r>
        <w:t>Hợp tác: Các cơ sở trong nước và nước ngoài đang hợp tác</w:t>
      </w:r>
      <w:r w:rsidR="003259A9">
        <w:t>: không có</w:t>
      </w:r>
    </w:p>
    <w:p w:rsidR="0081047B" w:rsidRDefault="0081047B" w:rsidP="0081047B">
      <w:pPr>
        <w:pStyle w:val="ListParagraph"/>
        <w:spacing w:after="120" w:line="240" w:lineRule="auto"/>
        <w:ind w:left="709"/>
        <w:contextualSpacing w:val="0"/>
        <w:jc w:val="both"/>
      </w:pPr>
    </w:p>
    <w:p w:rsidR="004672BC" w:rsidRDefault="004672BC" w:rsidP="0081047B">
      <w:pPr>
        <w:pStyle w:val="ListParagraph"/>
        <w:spacing w:after="120" w:line="240" w:lineRule="auto"/>
        <w:ind w:left="709"/>
        <w:contextualSpacing w:val="0"/>
        <w:jc w:val="both"/>
      </w:pPr>
    </w:p>
    <w:p w:rsidR="004672BC" w:rsidRPr="00E422A9" w:rsidRDefault="004672BC" w:rsidP="0081047B">
      <w:pPr>
        <w:pStyle w:val="ListParagraph"/>
        <w:spacing w:after="120" w:line="240" w:lineRule="auto"/>
        <w:ind w:left="709"/>
        <w:contextualSpacing w:val="0"/>
        <w:jc w:val="both"/>
      </w:pPr>
    </w:p>
    <w:p w:rsidR="00F627E2" w:rsidRDefault="00F627E2" w:rsidP="00390771">
      <w:pPr>
        <w:spacing w:after="120" w:line="240" w:lineRule="auto"/>
        <w:jc w:val="both"/>
        <w:outlineLvl w:val="0"/>
        <w:rPr>
          <w:b/>
        </w:rPr>
      </w:pPr>
      <w:r w:rsidRPr="00A14DE9">
        <w:rPr>
          <w:b/>
        </w:rPr>
        <w:lastRenderedPageBreak/>
        <w:t xml:space="preserve">2. Đề tài/dự án </w:t>
      </w:r>
      <w:r w:rsidR="00E956FE">
        <w:rPr>
          <w:b/>
        </w:rPr>
        <w:t>triển khai</w:t>
      </w:r>
      <w:r w:rsidRPr="00A14DE9">
        <w:rPr>
          <w:b/>
        </w:rPr>
        <w:t xml:space="preserve"> trong năm 2015</w:t>
      </w:r>
    </w:p>
    <w:tbl>
      <w:tblPr>
        <w:tblStyle w:val="TableGrid"/>
        <w:tblW w:w="9621" w:type="dxa"/>
        <w:tblLayout w:type="fixed"/>
        <w:tblLook w:val="04A0" w:firstRow="1" w:lastRow="0" w:firstColumn="1" w:lastColumn="0" w:noHBand="0" w:noVBand="1"/>
      </w:tblPr>
      <w:tblGrid>
        <w:gridCol w:w="534"/>
        <w:gridCol w:w="1769"/>
        <w:gridCol w:w="1066"/>
        <w:gridCol w:w="1559"/>
        <w:gridCol w:w="1134"/>
        <w:gridCol w:w="1134"/>
        <w:gridCol w:w="1276"/>
        <w:gridCol w:w="1149"/>
      </w:tblGrid>
      <w:tr w:rsidR="00E75D54" w:rsidRPr="00FC01DA" w:rsidTr="00E422A9">
        <w:trPr>
          <w:tblHeader/>
        </w:trPr>
        <w:tc>
          <w:tcPr>
            <w:tcW w:w="534" w:type="dxa"/>
          </w:tcPr>
          <w:p w:rsidR="00E75D54" w:rsidRPr="00FC01DA" w:rsidRDefault="00E75D54" w:rsidP="00E956FE">
            <w:pPr>
              <w:jc w:val="center"/>
              <w:rPr>
                <w:b/>
                <w:sz w:val="22"/>
              </w:rPr>
            </w:pPr>
            <w:r w:rsidRPr="00FC01DA">
              <w:rPr>
                <w:b/>
                <w:sz w:val="22"/>
              </w:rPr>
              <w:t>TT</w:t>
            </w:r>
          </w:p>
        </w:tc>
        <w:tc>
          <w:tcPr>
            <w:tcW w:w="1769" w:type="dxa"/>
          </w:tcPr>
          <w:p w:rsidR="00E75D54" w:rsidRPr="00FC01DA" w:rsidRDefault="00E75D54" w:rsidP="00E956FE">
            <w:pPr>
              <w:jc w:val="center"/>
              <w:rPr>
                <w:b/>
                <w:sz w:val="22"/>
              </w:rPr>
            </w:pPr>
            <w:r w:rsidRPr="00FC01DA">
              <w:rPr>
                <w:b/>
                <w:sz w:val="22"/>
              </w:rPr>
              <w:t>Tên đề tài/dự án</w:t>
            </w:r>
          </w:p>
        </w:tc>
        <w:tc>
          <w:tcPr>
            <w:tcW w:w="1066" w:type="dxa"/>
          </w:tcPr>
          <w:p w:rsidR="00E75D54" w:rsidRPr="00FC01DA" w:rsidRDefault="00E75D54" w:rsidP="00E956FE">
            <w:pPr>
              <w:jc w:val="center"/>
              <w:rPr>
                <w:b/>
                <w:sz w:val="22"/>
              </w:rPr>
            </w:pPr>
            <w:r w:rsidRPr="00FC01DA">
              <w:rPr>
                <w:b/>
                <w:sz w:val="22"/>
              </w:rPr>
              <w:t>Chủ nhiệm tài/dự án</w:t>
            </w:r>
          </w:p>
        </w:tc>
        <w:tc>
          <w:tcPr>
            <w:tcW w:w="1559" w:type="dxa"/>
          </w:tcPr>
          <w:p w:rsidR="00E75D54" w:rsidRPr="00FC01DA" w:rsidRDefault="00E75D54" w:rsidP="00E956FE">
            <w:pPr>
              <w:jc w:val="center"/>
              <w:rPr>
                <w:b/>
                <w:sz w:val="22"/>
              </w:rPr>
            </w:pPr>
            <w:r w:rsidRPr="00FC01DA">
              <w:rPr>
                <w:b/>
                <w:sz w:val="22"/>
              </w:rPr>
              <w:t>Cơ quan giao nhiệm vụ</w:t>
            </w:r>
          </w:p>
        </w:tc>
        <w:tc>
          <w:tcPr>
            <w:tcW w:w="1134" w:type="dxa"/>
          </w:tcPr>
          <w:p w:rsidR="00E75D54" w:rsidRPr="00FC01DA" w:rsidRDefault="00E75D54" w:rsidP="00E75D54">
            <w:pPr>
              <w:jc w:val="center"/>
              <w:rPr>
                <w:b/>
                <w:sz w:val="22"/>
              </w:rPr>
            </w:pPr>
            <w:r w:rsidRPr="00FC01DA">
              <w:rPr>
                <w:b/>
                <w:sz w:val="22"/>
              </w:rPr>
              <w:t>Tổng kinh phí</w:t>
            </w:r>
          </w:p>
        </w:tc>
        <w:tc>
          <w:tcPr>
            <w:tcW w:w="1134" w:type="dxa"/>
          </w:tcPr>
          <w:p w:rsidR="00E75D54" w:rsidRPr="00FC01DA" w:rsidRDefault="00E75D54" w:rsidP="00E956FE">
            <w:pPr>
              <w:jc w:val="center"/>
              <w:rPr>
                <w:b/>
                <w:sz w:val="22"/>
              </w:rPr>
            </w:pPr>
            <w:r w:rsidRPr="00FC01DA">
              <w:rPr>
                <w:b/>
                <w:sz w:val="22"/>
              </w:rPr>
              <w:t>Thời gian thực hiện</w:t>
            </w:r>
          </w:p>
        </w:tc>
        <w:tc>
          <w:tcPr>
            <w:tcW w:w="1276" w:type="dxa"/>
          </w:tcPr>
          <w:p w:rsidR="00E75D54" w:rsidRPr="00FC01DA" w:rsidRDefault="00E75D54" w:rsidP="00E75D54">
            <w:pPr>
              <w:jc w:val="center"/>
              <w:rPr>
                <w:b/>
                <w:sz w:val="22"/>
              </w:rPr>
            </w:pPr>
            <w:r w:rsidRPr="00FC01DA">
              <w:rPr>
                <w:b/>
                <w:sz w:val="22"/>
              </w:rPr>
              <w:t>Tình trạng</w:t>
            </w:r>
          </w:p>
        </w:tc>
        <w:tc>
          <w:tcPr>
            <w:tcW w:w="1149" w:type="dxa"/>
          </w:tcPr>
          <w:p w:rsidR="00E75D54" w:rsidRPr="00FC01DA" w:rsidRDefault="00E75D54" w:rsidP="00E75D54">
            <w:pPr>
              <w:jc w:val="center"/>
              <w:rPr>
                <w:b/>
                <w:sz w:val="22"/>
              </w:rPr>
            </w:pPr>
            <w:r w:rsidRPr="00FC01DA">
              <w:rPr>
                <w:b/>
                <w:sz w:val="22"/>
              </w:rPr>
              <w:t>Ghi chú</w:t>
            </w:r>
          </w:p>
        </w:tc>
      </w:tr>
      <w:tr w:rsidR="00E75D54" w:rsidRPr="00FC01DA" w:rsidTr="00E422A9">
        <w:tc>
          <w:tcPr>
            <w:tcW w:w="534" w:type="dxa"/>
          </w:tcPr>
          <w:p w:rsidR="00E75D54" w:rsidRPr="00FC01DA" w:rsidRDefault="00E75D54" w:rsidP="00E956FE">
            <w:pPr>
              <w:jc w:val="both"/>
              <w:rPr>
                <w:sz w:val="22"/>
              </w:rPr>
            </w:pPr>
            <w:r w:rsidRPr="00FC01DA">
              <w:rPr>
                <w:sz w:val="22"/>
              </w:rPr>
              <w:t>1</w:t>
            </w:r>
          </w:p>
        </w:tc>
        <w:tc>
          <w:tcPr>
            <w:tcW w:w="1769" w:type="dxa"/>
          </w:tcPr>
          <w:p w:rsidR="00E75D54" w:rsidRPr="00FC01DA" w:rsidRDefault="00D03C8C" w:rsidP="00E956FE">
            <w:pPr>
              <w:jc w:val="both"/>
              <w:rPr>
                <w:sz w:val="22"/>
              </w:rPr>
            </w:pPr>
            <w:r w:rsidRPr="00D03C8C">
              <w:rPr>
                <w:sz w:val="22"/>
              </w:rPr>
              <w:t>Nghiên cứu công nghệ và chế tạo thiết bị ứng dụng điện cao áp trong việc tách các phần tử có tính chất về điện khác nhau ứng dụng cho công nghệ tuyển khoáng sản</w:t>
            </w:r>
          </w:p>
        </w:tc>
        <w:tc>
          <w:tcPr>
            <w:tcW w:w="1066" w:type="dxa"/>
          </w:tcPr>
          <w:p w:rsidR="00E75D54" w:rsidRPr="00FC01DA" w:rsidRDefault="00D03C8C" w:rsidP="00E956FE">
            <w:pPr>
              <w:jc w:val="both"/>
              <w:rPr>
                <w:sz w:val="22"/>
              </w:rPr>
            </w:pPr>
            <w:r w:rsidRPr="00D03C8C">
              <w:rPr>
                <w:sz w:val="22"/>
              </w:rPr>
              <w:t>Đinh Quốc Trí</w:t>
            </w:r>
          </w:p>
        </w:tc>
        <w:tc>
          <w:tcPr>
            <w:tcW w:w="1559" w:type="dxa"/>
          </w:tcPr>
          <w:p w:rsidR="00E75D54" w:rsidRPr="00FC01DA" w:rsidRDefault="00E75D54" w:rsidP="00E956FE">
            <w:pPr>
              <w:jc w:val="both"/>
              <w:rPr>
                <w:sz w:val="22"/>
              </w:rPr>
            </w:pPr>
            <w:r w:rsidRPr="00FC01DA">
              <w:rPr>
                <w:sz w:val="22"/>
              </w:rPr>
              <w:t xml:space="preserve">Bộ Giáo dục và Đào tạo, mã số: </w:t>
            </w:r>
            <w:r w:rsidR="00D03C8C" w:rsidRPr="00D03C8C">
              <w:rPr>
                <w:sz w:val="22"/>
              </w:rPr>
              <w:t>B2013.01.40</w:t>
            </w:r>
          </w:p>
        </w:tc>
        <w:tc>
          <w:tcPr>
            <w:tcW w:w="1134" w:type="dxa"/>
          </w:tcPr>
          <w:p w:rsidR="00E75D54" w:rsidRPr="00FC01DA" w:rsidRDefault="00D03C8C" w:rsidP="00E956FE">
            <w:pPr>
              <w:jc w:val="both"/>
              <w:rPr>
                <w:sz w:val="22"/>
              </w:rPr>
            </w:pPr>
            <w:r w:rsidRPr="00D03C8C">
              <w:rPr>
                <w:sz w:val="22"/>
              </w:rPr>
              <w:t>500</w:t>
            </w:r>
            <w:r w:rsidR="00E75D54" w:rsidRPr="00FC01DA">
              <w:rPr>
                <w:sz w:val="22"/>
              </w:rPr>
              <w:t xml:space="preserve"> triệu VNĐ</w:t>
            </w:r>
          </w:p>
        </w:tc>
        <w:tc>
          <w:tcPr>
            <w:tcW w:w="1134" w:type="dxa"/>
          </w:tcPr>
          <w:p w:rsidR="00E75D54" w:rsidRPr="00FC01DA" w:rsidRDefault="00D03C8C" w:rsidP="00E956FE">
            <w:pPr>
              <w:jc w:val="both"/>
              <w:rPr>
                <w:sz w:val="22"/>
              </w:rPr>
            </w:pPr>
            <w:r w:rsidRPr="00D03C8C">
              <w:rPr>
                <w:sz w:val="22"/>
              </w:rPr>
              <w:t>1/2013 - 12/2014</w:t>
            </w:r>
          </w:p>
        </w:tc>
        <w:tc>
          <w:tcPr>
            <w:tcW w:w="1276" w:type="dxa"/>
          </w:tcPr>
          <w:p w:rsidR="00E75D54" w:rsidRPr="00FC01DA" w:rsidRDefault="00D03C8C" w:rsidP="00476499">
            <w:pPr>
              <w:jc w:val="both"/>
              <w:rPr>
                <w:sz w:val="22"/>
              </w:rPr>
            </w:pPr>
            <w:r w:rsidRPr="00D03C8C">
              <w:rPr>
                <w:sz w:val="22"/>
              </w:rPr>
              <w:t>đã nghiệ</w:t>
            </w:r>
            <w:r>
              <w:rPr>
                <w:sz w:val="22"/>
              </w:rPr>
              <w:t xml:space="preserve">m thu </w:t>
            </w:r>
            <w:r w:rsidRPr="00D03C8C">
              <w:rPr>
                <w:sz w:val="22"/>
              </w:rPr>
              <w:t>câp cơ sở</w:t>
            </w:r>
            <w:r>
              <w:rPr>
                <w:sz w:val="22"/>
              </w:rPr>
              <w:t xml:space="preserve"> đạt (</w:t>
            </w:r>
            <w:r w:rsidRPr="00D03C8C">
              <w:rPr>
                <w:sz w:val="22"/>
              </w:rPr>
              <w:t>ngày 28/6/2015</w:t>
            </w:r>
            <w:r>
              <w:rPr>
                <w:sz w:val="22"/>
              </w:rPr>
              <w:t>)</w:t>
            </w:r>
          </w:p>
        </w:tc>
        <w:tc>
          <w:tcPr>
            <w:tcW w:w="1149" w:type="dxa"/>
          </w:tcPr>
          <w:p w:rsidR="00E75D54" w:rsidRPr="00FC01DA" w:rsidRDefault="00E75D54" w:rsidP="00476499">
            <w:pPr>
              <w:jc w:val="both"/>
              <w:rPr>
                <w:sz w:val="22"/>
              </w:rPr>
            </w:pPr>
          </w:p>
        </w:tc>
      </w:tr>
      <w:tr w:rsidR="00E75D54" w:rsidRPr="00FC01DA" w:rsidTr="00E422A9">
        <w:tc>
          <w:tcPr>
            <w:tcW w:w="534" w:type="dxa"/>
          </w:tcPr>
          <w:p w:rsidR="00E75D54" w:rsidRPr="00FC01DA" w:rsidRDefault="00E75D54" w:rsidP="00E956FE">
            <w:pPr>
              <w:jc w:val="both"/>
              <w:rPr>
                <w:sz w:val="22"/>
              </w:rPr>
            </w:pPr>
            <w:r w:rsidRPr="00FC01DA">
              <w:rPr>
                <w:sz w:val="22"/>
              </w:rPr>
              <w:t>2</w:t>
            </w:r>
          </w:p>
        </w:tc>
        <w:tc>
          <w:tcPr>
            <w:tcW w:w="1769" w:type="dxa"/>
          </w:tcPr>
          <w:p w:rsidR="00E75D54" w:rsidRPr="00FC01DA" w:rsidRDefault="005C1D94" w:rsidP="00E956FE">
            <w:pPr>
              <w:jc w:val="both"/>
              <w:rPr>
                <w:sz w:val="22"/>
              </w:rPr>
            </w:pPr>
            <w:r w:rsidRPr="005C1D94">
              <w:rPr>
                <w:sz w:val="22"/>
              </w:rPr>
              <w:t>Nghiên cứu xây dựng phần mềm mô phỏng hệ thống điện 500kV Việt Nam nhằm phát hiện và cảnh báo nguy cơ rã lưới</w:t>
            </w:r>
          </w:p>
        </w:tc>
        <w:tc>
          <w:tcPr>
            <w:tcW w:w="1066" w:type="dxa"/>
          </w:tcPr>
          <w:p w:rsidR="00E75D54" w:rsidRPr="00FC01DA" w:rsidRDefault="005C1D94" w:rsidP="00E956FE">
            <w:pPr>
              <w:jc w:val="both"/>
              <w:rPr>
                <w:sz w:val="22"/>
              </w:rPr>
            </w:pPr>
            <w:r w:rsidRPr="005C1D94">
              <w:rPr>
                <w:sz w:val="22"/>
              </w:rPr>
              <w:t>Nguyễn Xuân Tùng</w:t>
            </w:r>
          </w:p>
        </w:tc>
        <w:tc>
          <w:tcPr>
            <w:tcW w:w="1559" w:type="dxa"/>
          </w:tcPr>
          <w:p w:rsidR="005C1D94" w:rsidRDefault="005C1D94" w:rsidP="00E956FE">
            <w:pPr>
              <w:jc w:val="both"/>
              <w:rPr>
                <w:sz w:val="22"/>
              </w:rPr>
            </w:pPr>
            <w:r w:rsidRPr="00FC01DA">
              <w:rPr>
                <w:sz w:val="22"/>
              </w:rPr>
              <w:t>Bộ Giáo dục và Đào tạo, mã số:</w:t>
            </w:r>
          </w:p>
          <w:p w:rsidR="00E75D54" w:rsidRPr="00FC01DA" w:rsidRDefault="005C1D94" w:rsidP="00E956FE">
            <w:pPr>
              <w:jc w:val="both"/>
              <w:rPr>
                <w:sz w:val="22"/>
              </w:rPr>
            </w:pPr>
            <w:r w:rsidRPr="005C1D94">
              <w:rPr>
                <w:sz w:val="22"/>
              </w:rPr>
              <w:t>B2014-01-76</w:t>
            </w:r>
          </w:p>
        </w:tc>
        <w:tc>
          <w:tcPr>
            <w:tcW w:w="1134" w:type="dxa"/>
          </w:tcPr>
          <w:p w:rsidR="00E75D54" w:rsidRPr="00FC01DA" w:rsidRDefault="00E2217D" w:rsidP="00E956FE">
            <w:pPr>
              <w:jc w:val="both"/>
              <w:rPr>
                <w:sz w:val="22"/>
              </w:rPr>
            </w:pPr>
            <w:r w:rsidRPr="00E2217D">
              <w:rPr>
                <w:sz w:val="22"/>
              </w:rPr>
              <w:t>480</w:t>
            </w:r>
            <w:r w:rsidRPr="00FC01DA">
              <w:rPr>
                <w:sz w:val="22"/>
              </w:rPr>
              <w:t>triệu VNĐ</w:t>
            </w:r>
          </w:p>
        </w:tc>
        <w:tc>
          <w:tcPr>
            <w:tcW w:w="1134" w:type="dxa"/>
          </w:tcPr>
          <w:p w:rsidR="00E75D54" w:rsidRPr="00FC01DA" w:rsidRDefault="00E2217D" w:rsidP="00E956FE">
            <w:pPr>
              <w:jc w:val="both"/>
              <w:rPr>
                <w:sz w:val="22"/>
              </w:rPr>
            </w:pPr>
            <w:r w:rsidRPr="00E2217D">
              <w:rPr>
                <w:sz w:val="22"/>
              </w:rPr>
              <w:t>1/2014-12/2015</w:t>
            </w:r>
          </w:p>
        </w:tc>
        <w:tc>
          <w:tcPr>
            <w:tcW w:w="1276" w:type="dxa"/>
          </w:tcPr>
          <w:p w:rsidR="00E75D54" w:rsidRPr="00FC01DA" w:rsidRDefault="00E75D54" w:rsidP="00E2217D">
            <w:pPr>
              <w:jc w:val="both"/>
              <w:rPr>
                <w:sz w:val="22"/>
              </w:rPr>
            </w:pPr>
            <w:r w:rsidRPr="00FC01DA">
              <w:rPr>
                <w:sz w:val="22"/>
              </w:rPr>
              <w:t xml:space="preserve">Đang </w:t>
            </w:r>
            <w:r w:rsidR="00E2217D">
              <w:rPr>
                <w:sz w:val="22"/>
              </w:rPr>
              <w:t>thực hiện</w:t>
            </w:r>
          </w:p>
        </w:tc>
        <w:tc>
          <w:tcPr>
            <w:tcW w:w="1149" w:type="dxa"/>
          </w:tcPr>
          <w:p w:rsidR="00E75D54" w:rsidRPr="00FC01DA" w:rsidRDefault="00E75D54" w:rsidP="00E956FE">
            <w:pPr>
              <w:jc w:val="both"/>
              <w:rPr>
                <w:sz w:val="22"/>
              </w:rPr>
            </w:pPr>
          </w:p>
        </w:tc>
      </w:tr>
      <w:tr w:rsidR="00E75D54" w:rsidRPr="00FC01DA" w:rsidTr="00E422A9">
        <w:tc>
          <w:tcPr>
            <w:tcW w:w="534" w:type="dxa"/>
          </w:tcPr>
          <w:p w:rsidR="00E75D54" w:rsidRPr="00FC01DA" w:rsidRDefault="00E75D54" w:rsidP="00E956FE">
            <w:pPr>
              <w:jc w:val="both"/>
              <w:rPr>
                <w:sz w:val="22"/>
              </w:rPr>
            </w:pPr>
            <w:r w:rsidRPr="00FC01DA">
              <w:rPr>
                <w:sz w:val="22"/>
              </w:rPr>
              <w:t>3</w:t>
            </w:r>
          </w:p>
        </w:tc>
        <w:tc>
          <w:tcPr>
            <w:tcW w:w="1769" w:type="dxa"/>
          </w:tcPr>
          <w:p w:rsidR="00E75D54" w:rsidRPr="00FC01DA" w:rsidRDefault="00B3204C" w:rsidP="00E956FE">
            <w:pPr>
              <w:jc w:val="both"/>
              <w:rPr>
                <w:sz w:val="22"/>
              </w:rPr>
            </w:pPr>
            <w:r w:rsidRPr="00B3204C">
              <w:rPr>
                <w:sz w:val="22"/>
              </w:rPr>
              <w:t>Nghiên cứu kỹ thuật nạp năng lượng sử dụng công nghệ sóng điện từ. Ứng dụng trong thiết kế các nút cảm biến không dây tự chủ năng lượng</w:t>
            </w:r>
          </w:p>
        </w:tc>
        <w:tc>
          <w:tcPr>
            <w:tcW w:w="1066" w:type="dxa"/>
          </w:tcPr>
          <w:p w:rsidR="00E75D54" w:rsidRPr="00FC01DA" w:rsidRDefault="00B3204C" w:rsidP="00E956FE">
            <w:pPr>
              <w:jc w:val="both"/>
              <w:rPr>
                <w:sz w:val="22"/>
              </w:rPr>
            </w:pPr>
            <w:r w:rsidRPr="00B3204C">
              <w:rPr>
                <w:sz w:val="22"/>
              </w:rPr>
              <w:t>Lê Minh Thùy</w:t>
            </w:r>
          </w:p>
        </w:tc>
        <w:tc>
          <w:tcPr>
            <w:tcW w:w="1559" w:type="dxa"/>
          </w:tcPr>
          <w:p w:rsidR="00E75D54" w:rsidRPr="00FC01DA" w:rsidRDefault="00B3204C" w:rsidP="00E956FE">
            <w:pPr>
              <w:jc w:val="both"/>
              <w:rPr>
                <w:sz w:val="22"/>
                <w:lang w:val="fr-FR"/>
              </w:rPr>
            </w:pPr>
            <w:r w:rsidRPr="00B3204C">
              <w:rPr>
                <w:sz w:val="22"/>
                <w:lang w:val="fr-FR"/>
              </w:rPr>
              <w:t>Bộ Giáo dục và Đào tạo, mã số:B2015-01-93</w:t>
            </w:r>
          </w:p>
        </w:tc>
        <w:tc>
          <w:tcPr>
            <w:tcW w:w="1134" w:type="dxa"/>
          </w:tcPr>
          <w:p w:rsidR="00E75D54" w:rsidRPr="00FC01DA" w:rsidRDefault="00B3204C" w:rsidP="00E956FE">
            <w:pPr>
              <w:jc w:val="both"/>
              <w:rPr>
                <w:sz w:val="22"/>
              </w:rPr>
            </w:pPr>
            <w:r>
              <w:rPr>
                <w:sz w:val="22"/>
              </w:rPr>
              <w:t xml:space="preserve">500 </w:t>
            </w:r>
            <w:r w:rsidR="008A6880" w:rsidRPr="00FC01DA">
              <w:rPr>
                <w:sz w:val="22"/>
              </w:rPr>
              <w:t>triệu VNĐ</w:t>
            </w:r>
          </w:p>
        </w:tc>
        <w:tc>
          <w:tcPr>
            <w:tcW w:w="1134" w:type="dxa"/>
          </w:tcPr>
          <w:p w:rsidR="00E75D54" w:rsidRPr="00FC01DA" w:rsidRDefault="00B3204C" w:rsidP="00E956FE">
            <w:pPr>
              <w:jc w:val="both"/>
              <w:rPr>
                <w:sz w:val="22"/>
              </w:rPr>
            </w:pPr>
            <w:r w:rsidRPr="00B3204C">
              <w:rPr>
                <w:sz w:val="22"/>
              </w:rPr>
              <w:t>1/2015-12/2016</w:t>
            </w:r>
          </w:p>
        </w:tc>
        <w:tc>
          <w:tcPr>
            <w:tcW w:w="1276" w:type="dxa"/>
          </w:tcPr>
          <w:p w:rsidR="00E75D54" w:rsidRPr="00FC01DA" w:rsidRDefault="00B3204C" w:rsidP="00E956FE">
            <w:pPr>
              <w:jc w:val="both"/>
              <w:rPr>
                <w:sz w:val="22"/>
              </w:rPr>
            </w:pPr>
            <w:r w:rsidRPr="00FC01DA">
              <w:rPr>
                <w:sz w:val="22"/>
              </w:rPr>
              <w:t xml:space="preserve">Đang </w:t>
            </w:r>
            <w:r>
              <w:rPr>
                <w:sz w:val="22"/>
              </w:rPr>
              <w:t>thực hiện</w:t>
            </w:r>
          </w:p>
        </w:tc>
        <w:tc>
          <w:tcPr>
            <w:tcW w:w="1149" w:type="dxa"/>
          </w:tcPr>
          <w:p w:rsidR="00E75D54" w:rsidRPr="00FC01DA" w:rsidRDefault="00E75D54" w:rsidP="00E956FE">
            <w:pPr>
              <w:jc w:val="both"/>
              <w:rPr>
                <w:sz w:val="22"/>
              </w:rPr>
            </w:pPr>
          </w:p>
        </w:tc>
      </w:tr>
      <w:tr w:rsidR="00E75D54" w:rsidRPr="00FC01DA" w:rsidTr="00E422A9">
        <w:tc>
          <w:tcPr>
            <w:tcW w:w="534" w:type="dxa"/>
          </w:tcPr>
          <w:p w:rsidR="00E75D54" w:rsidRPr="00FC01DA" w:rsidRDefault="008A6880" w:rsidP="00E956FE">
            <w:pPr>
              <w:jc w:val="both"/>
              <w:rPr>
                <w:sz w:val="22"/>
              </w:rPr>
            </w:pPr>
            <w:r w:rsidRPr="00FC01DA">
              <w:rPr>
                <w:sz w:val="22"/>
              </w:rPr>
              <w:t>4</w:t>
            </w:r>
          </w:p>
        </w:tc>
        <w:tc>
          <w:tcPr>
            <w:tcW w:w="1769" w:type="dxa"/>
          </w:tcPr>
          <w:p w:rsidR="00E75D54" w:rsidRPr="00FC01DA" w:rsidRDefault="00846033" w:rsidP="00E956FE">
            <w:pPr>
              <w:jc w:val="both"/>
              <w:rPr>
                <w:sz w:val="22"/>
              </w:rPr>
            </w:pPr>
            <w:r w:rsidRPr="00846033">
              <w:rPr>
                <w:sz w:val="22"/>
              </w:rPr>
              <w:t>Nghiên cứu, thiết kế và chế tạo mô hình điều khiển nâng bằng từ trường cho bánh đà trong hệ thống tích lũy năng lượng</w:t>
            </w:r>
          </w:p>
        </w:tc>
        <w:tc>
          <w:tcPr>
            <w:tcW w:w="1066" w:type="dxa"/>
          </w:tcPr>
          <w:p w:rsidR="00E75D54" w:rsidRPr="00FC01DA" w:rsidRDefault="00846033" w:rsidP="00E956FE">
            <w:pPr>
              <w:jc w:val="both"/>
              <w:rPr>
                <w:sz w:val="22"/>
              </w:rPr>
            </w:pPr>
            <w:r w:rsidRPr="00846033">
              <w:rPr>
                <w:sz w:val="22"/>
              </w:rPr>
              <w:t>Nguyễn Danh Huy</w:t>
            </w:r>
          </w:p>
        </w:tc>
        <w:tc>
          <w:tcPr>
            <w:tcW w:w="1559" w:type="dxa"/>
          </w:tcPr>
          <w:p w:rsidR="00E75D54" w:rsidRPr="00FC01DA" w:rsidRDefault="00846033" w:rsidP="00E956FE">
            <w:pPr>
              <w:jc w:val="both"/>
              <w:rPr>
                <w:sz w:val="22"/>
              </w:rPr>
            </w:pPr>
            <w:r w:rsidRPr="00B3204C">
              <w:rPr>
                <w:sz w:val="22"/>
                <w:lang w:val="fr-FR"/>
              </w:rPr>
              <w:t>Bộ Giáo dục và Đào tạo, mã số:</w:t>
            </w:r>
            <w:r w:rsidRPr="00846033">
              <w:t>B2015-01-94</w:t>
            </w:r>
          </w:p>
        </w:tc>
        <w:tc>
          <w:tcPr>
            <w:tcW w:w="1134" w:type="dxa"/>
          </w:tcPr>
          <w:p w:rsidR="00E75D54" w:rsidRPr="00FC01DA" w:rsidRDefault="00846033" w:rsidP="00E956FE">
            <w:pPr>
              <w:jc w:val="both"/>
              <w:rPr>
                <w:sz w:val="22"/>
              </w:rPr>
            </w:pPr>
            <w:r>
              <w:rPr>
                <w:sz w:val="22"/>
              </w:rPr>
              <w:t xml:space="preserve">550 </w:t>
            </w:r>
            <w:r w:rsidRPr="00FC01DA">
              <w:rPr>
                <w:sz w:val="22"/>
              </w:rPr>
              <w:t>triệu VNĐ</w:t>
            </w:r>
          </w:p>
        </w:tc>
        <w:tc>
          <w:tcPr>
            <w:tcW w:w="1134" w:type="dxa"/>
          </w:tcPr>
          <w:p w:rsidR="00E75D54" w:rsidRPr="00FC01DA" w:rsidRDefault="00846033" w:rsidP="008A6880">
            <w:pPr>
              <w:jc w:val="both"/>
              <w:rPr>
                <w:sz w:val="22"/>
              </w:rPr>
            </w:pPr>
            <w:r w:rsidRPr="00846033">
              <w:rPr>
                <w:sz w:val="22"/>
              </w:rPr>
              <w:t>1/2015-12/2016</w:t>
            </w:r>
          </w:p>
        </w:tc>
        <w:tc>
          <w:tcPr>
            <w:tcW w:w="1276" w:type="dxa"/>
          </w:tcPr>
          <w:p w:rsidR="00E75D54" w:rsidRPr="00FC01DA" w:rsidRDefault="008A6880" w:rsidP="00E956FE">
            <w:pPr>
              <w:jc w:val="both"/>
              <w:rPr>
                <w:sz w:val="22"/>
              </w:rPr>
            </w:pPr>
            <w:r w:rsidRPr="00FC01DA">
              <w:rPr>
                <w:sz w:val="22"/>
              </w:rPr>
              <w:t>Đang triển khai</w:t>
            </w:r>
          </w:p>
        </w:tc>
        <w:tc>
          <w:tcPr>
            <w:tcW w:w="1149" w:type="dxa"/>
          </w:tcPr>
          <w:p w:rsidR="00E75D54" w:rsidRPr="00FC01DA" w:rsidRDefault="00846033" w:rsidP="001B0001">
            <w:pPr>
              <w:jc w:val="both"/>
              <w:rPr>
                <w:sz w:val="22"/>
              </w:rPr>
            </w:pPr>
            <w:r w:rsidRPr="00846033">
              <w:rPr>
                <w:sz w:val="22"/>
              </w:rPr>
              <w:t>Viện KTĐK - TĐH quản lý</w:t>
            </w:r>
          </w:p>
        </w:tc>
      </w:tr>
      <w:tr w:rsidR="00846033" w:rsidRPr="00FC01DA" w:rsidTr="00E422A9">
        <w:tc>
          <w:tcPr>
            <w:tcW w:w="534" w:type="dxa"/>
          </w:tcPr>
          <w:p w:rsidR="00846033" w:rsidRPr="00FC01DA" w:rsidRDefault="000F003C" w:rsidP="00E956FE">
            <w:pPr>
              <w:jc w:val="both"/>
              <w:rPr>
                <w:sz w:val="22"/>
              </w:rPr>
            </w:pPr>
            <w:r>
              <w:rPr>
                <w:sz w:val="22"/>
              </w:rPr>
              <w:t>5</w:t>
            </w:r>
          </w:p>
        </w:tc>
        <w:tc>
          <w:tcPr>
            <w:tcW w:w="1769" w:type="dxa"/>
          </w:tcPr>
          <w:p w:rsidR="00846033" w:rsidRPr="00FC01DA" w:rsidRDefault="000F003C" w:rsidP="00E956FE">
            <w:pPr>
              <w:jc w:val="both"/>
              <w:rPr>
                <w:sz w:val="22"/>
              </w:rPr>
            </w:pPr>
            <w:r w:rsidRPr="000F003C">
              <w:rPr>
                <w:sz w:val="22"/>
              </w:rPr>
              <w:t>Nghiên cứu thiết kế chế tạo biến tần 6 pha dùng cho động cơ điện từ trường dọc trục có stator kép.</w:t>
            </w:r>
          </w:p>
        </w:tc>
        <w:tc>
          <w:tcPr>
            <w:tcW w:w="1066" w:type="dxa"/>
          </w:tcPr>
          <w:p w:rsidR="00846033" w:rsidRPr="00FC01DA" w:rsidRDefault="00911532" w:rsidP="00E956FE">
            <w:pPr>
              <w:jc w:val="both"/>
              <w:rPr>
                <w:sz w:val="22"/>
              </w:rPr>
            </w:pPr>
            <w:r w:rsidRPr="00911532">
              <w:rPr>
                <w:sz w:val="22"/>
              </w:rPr>
              <w:t>Nguyễn Huy Phương</w:t>
            </w:r>
          </w:p>
        </w:tc>
        <w:tc>
          <w:tcPr>
            <w:tcW w:w="1559" w:type="dxa"/>
          </w:tcPr>
          <w:p w:rsidR="00846033" w:rsidRPr="00FC01DA" w:rsidRDefault="00740BC9" w:rsidP="00E956FE">
            <w:pPr>
              <w:jc w:val="both"/>
              <w:rPr>
                <w:sz w:val="22"/>
              </w:rPr>
            </w:pPr>
            <w:r w:rsidRPr="00740BC9">
              <w:rPr>
                <w:sz w:val="22"/>
              </w:rPr>
              <w:t>Bộ Giáo dục và</w:t>
            </w:r>
            <w:r>
              <w:rPr>
                <w:sz w:val="22"/>
              </w:rPr>
              <w:t xml:space="preserve"> Đào tạo, mã số: </w:t>
            </w:r>
            <w:r w:rsidR="00911532" w:rsidRPr="00911532">
              <w:rPr>
                <w:sz w:val="22"/>
              </w:rPr>
              <w:t>B2015-01-23</w:t>
            </w:r>
          </w:p>
        </w:tc>
        <w:tc>
          <w:tcPr>
            <w:tcW w:w="1134" w:type="dxa"/>
          </w:tcPr>
          <w:p w:rsidR="00846033" w:rsidRPr="00FC01DA" w:rsidRDefault="00740BC9" w:rsidP="00E956FE">
            <w:pPr>
              <w:jc w:val="both"/>
              <w:rPr>
                <w:sz w:val="22"/>
              </w:rPr>
            </w:pPr>
            <w:r>
              <w:rPr>
                <w:sz w:val="22"/>
              </w:rPr>
              <w:t xml:space="preserve">550 </w:t>
            </w:r>
            <w:r w:rsidRPr="00FC01DA">
              <w:rPr>
                <w:sz w:val="22"/>
              </w:rPr>
              <w:t>triệu VNĐ</w:t>
            </w:r>
          </w:p>
        </w:tc>
        <w:tc>
          <w:tcPr>
            <w:tcW w:w="1134" w:type="dxa"/>
          </w:tcPr>
          <w:p w:rsidR="00846033" w:rsidRPr="00FC01DA" w:rsidRDefault="00846033" w:rsidP="008A6880">
            <w:pPr>
              <w:jc w:val="both"/>
              <w:rPr>
                <w:sz w:val="22"/>
              </w:rPr>
            </w:pPr>
            <w:r w:rsidRPr="00846033">
              <w:rPr>
                <w:sz w:val="22"/>
              </w:rPr>
              <w:t>1/2015-12/2016</w:t>
            </w:r>
          </w:p>
        </w:tc>
        <w:tc>
          <w:tcPr>
            <w:tcW w:w="1276" w:type="dxa"/>
          </w:tcPr>
          <w:p w:rsidR="00846033" w:rsidRPr="00FC01DA" w:rsidRDefault="0081047B" w:rsidP="00E956FE">
            <w:pPr>
              <w:jc w:val="both"/>
              <w:rPr>
                <w:sz w:val="22"/>
              </w:rPr>
            </w:pPr>
            <w:r>
              <w:rPr>
                <w:sz w:val="22"/>
              </w:rPr>
              <w:t>Đang triển khai</w:t>
            </w:r>
          </w:p>
        </w:tc>
        <w:tc>
          <w:tcPr>
            <w:tcW w:w="1149" w:type="dxa"/>
          </w:tcPr>
          <w:p w:rsidR="00846033" w:rsidRPr="00FC01DA" w:rsidRDefault="00911532" w:rsidP="001B0001">
            <w:pPr>
              <w:jc w:val="both"/>
              <w:rPr>
                <w:sz w:val="22"/>
              </w:rPr>
            </w:pPr>
            <w:r w:rsidRPr="00911532">
              <w:rPr>
                <w:sz w:val="22"/>
              </w:rPr>
              <w:t>Viện KTĐK - TĐH quản lý</w:t>
            </w:r>
          </w:p>
        </w:tc>
      </w:tr>
      <w:tr w:rsidR="00846033" w:rsidRPr="00FC01DA" w:rsidTr="00E422A9">
        <w:tc>
          <w:tcPr>
            <w:tcW w:w="534" w:type="dxa"/>
          </w:tcPr>
          <w:p w:rsidR="00846033" w:rsidRPr="00FC01DA" w:rsidRDefault="00911532" w:rsidP="00E956FE">
            <w:pPr>
              <w:jc w:val="both"/>
              <w:rPr>
                <w:sz w:val="22"/>
              </w:rPr>
            </w:pPr>
            <w:r>
              <w:rPr>
                <w:sz w:val="22"/>
              </w:rPr>
              <w:t>6</w:t>
            </w:r>
          </w:p>
        </w:tc>
        <w:tc>
          <w:tcPr>
            <w:tcW w:w="1769" w:type="dxa"/>
          </w:tcPr>
          <w:p w:rsidR="00846033" w:rsidRPr="00FC01DA" w:rsidRDefault="00911532" w:rsidP="00E956FE">
            <w:pPr>
              <w:jc w:val="both"/>
              <w:rPr>
                <w:sz w:val="22"/>
              </w:rPr>
            </w:pPr>
            <w:r w:rsidRPr="00911532">
              <w:rPr>
                <w:sz w:val="22"/>
              </w:rPr>
              <w:t xml:space="preserve">Nghiên cứu và chế tạo cảm biến khí ứng dụng phân tích hàm lượng khí Hydro hoà tan trong dầu máy biến áp lực </w:t>
            </w:r>
            <w:r w:rsidRPr="00911532">
              <w:rPr>
                <w:sz w:val="22"/>
              </w:rPr>
              <w:lastRenderedPageBreak/>
              <w:t>do phóng điện và quá nhiệt.</w:t>
            </w:r>
          </w:p>
        </w:tc>
        <w:tc>
          <w:tcPr>
            <w:tcW w:w="1066" w:type="dxa"/>
          </w:tcPr>
          <w:p w:rsidR="00846033" w:rsidRPr="00FC01DA" w:rsidRDefault="00911532" w:rsidP="00E956FE">
            <w:pPr>
              <w:jc w:val="both"/>
              <w:rPr>
                <w:sz w:val="22"/>
              </w:rPr>
            </w:pPr>
            <w:r w:rsidRPr="00911532">
              <w:rPr>
                <w:sz w:val="22"/>
              </w:rPr>
              <w:lastRenderedPageBreak/>
              <w:t>Hoàng Sĩ Hồng</w:t>
            </w:r>
          </w:p>
        </w:tc>
        <w:tc>
          <w:tcPr>
            <w:tcW w:w="1559" w:type="dxa"/>
          </w:tcPr>
          <w:p w:rsidR="00846033" w:rsidRPr="00FC01DA" w:rsidRDefault="00911532" w:rsidP="00E956FE">
            <w:pPr>
              <w:jc w:val="both"/>
              <w:rPr>
                <w:sz w:val="22"/>
              </w:rPr>
            </w:pPr>
            <w:r w:rsidRPr="00911532">
              <w:rPr>
                <w:sz w:val="22"/>
              </w:rPr>
              <w:t>Bộ Giáo dục và Đào tạo, mã số: B2015-01-92</w:t>
            </w:r>
          </w:p>
        </w:tc>
        <w:tc>
          <w:tcPr>
            <w:tcW w:w="1134" w:type="dxa"/>
          </w:tcPr>
          <w:p w:rsidR="00846033" w:rsidRPr="00FC01DA" w:rsidRDefault="00911532" w:rsidP="00E956FE">
            <w:pPr>
              <w:jc w:val="both"/>
              <w:rPr>
                <w:sz w:val="22"/>
              </w:rPr>
            </w:pPr>
            <w:r w:rsidRPr="00911532">
              <w:rPr>
                <w:sz w:val="22"/>
              </w:rPr>
              <w:t>500 triệu VNĐ</w:t>
            </w:r>
          </w:p>
        </w:tc>
        <w:tc>
          <w:tcPr>
            <w:tcW w:w="1134" w:type="dxa"/>
          </w:tcPr>
          <w:p w:rsidR="00846033" w:rsidRPr="00FC01DA" w:rsidRDefault="00911532" w:rsidP="008A6880">
            <w:pPr>
              <w:jc w:val="both"/>
              <w:rPr>
                <w:sz w:val="22"/>
              </w:rPr>
            </w:pPr>
            <w:r w:rsidRPr="00911532">
              <w:rPr>
                <w:sz w:val="22"/>
              </w:rPr>
              <w:t>1/2015-12/2016</w:t>
            </w:r>
          </w:p>
        </w:tc>
        <w:tc>
          <w:tcPr>
            <w:tcW w:w="1276" w:type="dxa"/>
          </w:tcPr>
          <w:p w:rsidR="00846033" w:rsidRPr="00FC01DA" w:rsidRDefault="00911532" w:rsidP="00E956FE">
            <w:pPr>
              <w:jc w:val="both"/>
              <w:rPr>
                <w:sz w:val="22"/>
              </w:rPr>
            </w:pPr>
            <w:r w:rsidRPr="00911532">
              <w:rPr>
                <w:sz w:val="22"/>
              </w:rPr>
              <w:t>Đang triển khai</w:t>
            </w:r>
          </w:p>
        </w:tc>
        <w:tc>
          <w:tcPr>
            <w:tcW w:w="1149" w:type="dxa"/>
          </w:tcPr>
          <w:p w:rsidR="00846033" w:rsidRPr="00FC01DA" w:rsidRDefault="00846033" w:rsidP="001B0001">
            <w:pPr>
              <w:jc w:val="both"/>
              <w:rPr>
                <w:sz w:val="22"/>
              </w:rPr>
            </w:pPr>
          </w:p>
        </w:tc>
      </w:tr>
      <w:tr w:rsidR="00846033" w:rsidRPr="00FC01DA" w:rsidTr="00E422A9">
        <w:tc>
          <w:tcPr>
            <w:tcW w:w="534" w:type="dxa"/>
          </w:tcPr>
          <w:p w:rsidR="00846033" w:rsidRPr="00FC01DA" w:rsidRDefault="00D82B9C" w:rsidP="00E956FE">
            <w:pPr>
              <w:jc w:val="both"/>
              <w:rPr>
                <w:sz w:val="22"/>
              </w:rPr>
            </w:pPr>
            <w:r>
              <w:rPr>
                <w:sz w:val="22"/>
              </w:rPr>
              <w:lastRenderedPageBreak/>
              <w:t>7</w:t>
            </w:r>
          </w:p>
        </w:tc>
        <w:tc>
          <w:tcPr>
            <w:tcW w:w="1769" w:type="dxa"/>
          </w:tcPr>
          <w:p w:rsidR="00846033" w:rsidRPr="00FC01DA" w:rsidRDefault="00D82B9C" w:rsidP="00E956FE">
            <w:pPr>
              <w:jc w:val="both"/>
              <w:rPr>
                <w:sz w:val="22"/>
              </w:rPr>
            </w:pPr>
            <w:r w:rsidRPr="00D82B9C">
              <w:rPr>
                <w:sz w:val="22"/>
              </w:rPr>
              <w:t>Nghiên cứu động cơ tự nâng sử dụng đệm từ trường</w:t>
            </w:r>
          </w:p>
        </w:tc>
        <w:tc>
          <w:tcPr>
            <w:tcW w:w="1066" w:type="dxa"/>
          </w:tcPr>
          <w:p w:rsidR="00846033" w:rsidRPr="00FC01DA" w:rsidRDefault="00D82B9C" w:rsidP="00E956FE">
            <w:pPr>
              <w:jc w:val="both"/>
              <w:rPr>
                <w:sz w:val="22"/>
              </w:rPr>
            </w:pPr>
            <w:r w:rsidRPr="00D82B9C">
              <w:rPr>
                <w:sz w:val="22"/>
              </w:rPr>
              <w:t>Nguyễn Quang Địch</w:t>
            </w:r>
          </w:p>
        </w:tc>
        <w:tc>
          <w:tcPr>
            <w:tcW w:w="1559" w:type="dxa"/>
          </w:tcPr>
          <w:p w:rsidR="00846033" w:rsidRDefault="00D82B9C" w:rsidP="00E956FE">
            <w:pPr>
              <w:jc w:val="both"/>
              <w:rPr>
                <w:sz w:val="22"/>
              </w:rPr>
            </w:pPr>
            <w:r w:rsidRPr="00D82B9C">
              <w:rPr>
                <w:sz w:val="22"/>
              </w:rPr>
              <w:t>NAFOSTED</w:t>
            </w:r>
          </w:p>
          <w:p w:rsidR="00D82B9C" w:rsidRPr="00FC01DA" w:rsidRDefault="00D82B9C" w:rsidP="00E956FE">
            <w:pPr>
              <w:jc w:val="both"/>
              <w:rPr>
                <w:sz w:val="22"/>
              </w:rPr>
            </w:pPr>
            <w:r w:rsidRPr="00D82B9C">
              <w:rPr>
                <w:sz w:val="22"/>
              </w:rPr>
              <w:t>107.01-2011.06</w:t>
            </w:r>
          </w:p>
        </w:tc>
        <w:tc>
          <w:tcPr>
            <w:tcW w:w="1134" w:type="dxa"/>
          </w:tcPr>
          <w:p w:rsidR="00846033" w:rsidRPr="00FC01DA" w:rsidRDefault="0007128E" w:rsidP="00E956FE">
            <w:pPr>
              <w:jc w:val="both"/>
              <w:rPr>
                <w:sz w:val="22"/>
              </w:rPr>
            </w:pPr>
            <w:r w:rsidRPr="0007128E">
              <w:rPr>
                <w:sz w:val="22"/>
              </w:rPr>
              <w:t>794</w:t>
            </w:r>
            <w:r w:rsidRPr="00911532">
              <w:rPr>
                <w:sz w:val="22"/>
              </w:rPr>
              <w:t>triệu VNĐ</w:t>
            </w:r>
          </w:p>
        </w:tc>
        <w:tc>
          <w:tcPr>
            <w:tcW w:w="1134" w:type="dxa"/>
          </w:tcPr>
          <w:p w:rsidR="00846033" w:rsidRPr="00FC01DA" w:rsidRDefault="0007128E" w:rsidP="008A6880">
            <w:pPr>
              <w:jc w:val="both"/>
              <w:rPr>
                <w:sz w:val="22"/>
              </w:rPr>
            </w:pPr>
            <w:r w:rsidRPr="0007128E">
              <w:rPr>
                <w:sz w:val="22"/>
              </w:rPr>
              <w:t>48 tháng (từ 2011 đến 2015) bao gồm cả thời gian gia hạn</w:t>
            </w:r>
          </w:p>
        </w:tc>
        <w:tc>
          <w:tcPr>
            <w:tcW w:w="1276" w:type="dxa"/>
          </w:tcPr>
          <w:p w:rsidR="00846033" w:rsidRPr="00FC01DA" w:rsidRDefault="0007128E" w:rsidP="00E956FE">
            <w:pPr>
              <w:jc w:val="both"/>
              <w:rPr>
                <w:sz w:val="22"/>
              </w:rPr>
            </w:pPr>
            <w:r w:rsidRPr="0007128E">
              <w:rPr>
                <w:sz w:val="22"/>
              </w:rPr>
              <w:t>Đang triển khai</w:t>
            </w:r>
          </w:p>
        </w:tc>
        <w:tc>
          <w:tcPr>
            <w:tcW w:w="1149" w:type="dxa"/>
          </w:tcPr>
          <w:p w:rsidR="00846033" w:rsidRPr="00FC01DA" w:rsidRDefault="00846033" w:rsidP="001B0001">
            <w:pPr>
              <w:jc w:val="both"/>
              <w:rPr>
                <w:sz w:val="22"/>
              </w:rPr>
            </w:pPr>
          </w:p>
        </w:tc>
      </w:tr>
      <w:tr w:rsidR="00846033" w:rsidRPr="00FC01DA" w:rsidTr="00E422A9">
        <w:tc>
          <w:tcPr>
            <w:tcW w:w="534" w:type="dxa"/>
          </w:tcPr>
          <w:p w:rsidR="00846033" w:rsidRPr="00FC01DA" w:rsidRDefault="00AB3241" w:rsidP="00E956FE">
            <w:pPr>
              <w:jc w:val="both"/>
              <w:rPr>
                <w:sz w:val="22"/>
              </w:rPr>
            </w:pPr>
            <w:r>
              <w:rPr>
                <w:sz w:val="22"/>
              </w:rPr>
              <w:t>8</w:t>
            </w:r>
          </w:p>
        </w:tc>
        <w:tc>
          <w:tcPr>
            <w:tcW w:w="1769" w:type="dxa"/>
          </w:tcPr>
          <w:p w:rsidR="00846033" w:rsidRPr="00FC01DA" w:rsidRDefault="00AB3241" w:rsidP="00E956FE">
            <w:pPr>
              <w:jc w:val="both"/>
              <w:rPr>
                <w:sz w:val="22"/>
              </w:rPr>
            </w:pPr>
            <w:r w:rsidRPr="00AB3241">
              <w:rPr>
                <w:sz w:val="22"/>
              </w:rPr>
              <w:t>Nghiên cứu ảnh hưởng của tạp chất lên đặc tính cách điện màng trong tụ điện</w:t>
            </w:r>
          </w:p>
        </w:tc>
        <w:tc>
          <w:tcPr>
            <w:tcW w:w="1066" w:type="dxa"/>
          </w:tcPr>
          <w:p w:rsidR="00846033" w:rsidRPr="00FC01DA" w:rsidRDefault="00822D44" w:rsidP="00E956FE">
            <w:pPr>
              <w:jc w:val="both"/>
              <w:rPr>
                <w:sz w:val="22"/>
              </w:rPr>
            </w:pPr>
            <w:r w:rsidRPr="00822D44">
              <w:rPr>
                <w:sz w:val="22"/>
              </w:rPr>
              <w:t>Phạm Hồng Thịnh</w:t>
            </w:r>
          </w:p>
        </w:tc>
        <w:tc>
          <w:tcPr>
            <w:tcW w:w="1559" w:type="dxa"/>
          </w:tcPr>
          <w:p w:rsidR="00AB3241" w:rsidRDefault="00AB3241" w:rsidP="00AB3241">
            <w:pPr>
              <w:jc w:val="both"/>
              <w:rPr>
                <w:sz w:val="22"/>
              </w:rPr>
            </w:pPr>
            <w:r w:rsidRPr="00D82B9C">
              <w:rPr>
                <w:sz w:val="22"/>
              </w:rPr>
              <w:t>NAFOSTED</w:t>
            </w:r>
          </w:p>
          <w:p w:rsidR="00846033" w:rsidRPr="00FC01DA" w:rsidRDefault="00AB3241" w:rsidP="00E956FE">
            <w:pPr>
              <w:jc w:val="both"/>
              <w:rPr>
                <w:sz w:val="22"/>
              </w:rPr>
            </w:pPr>
            <w:r w:rsidRPr="00AB3241">
              <w:rPr>
                <w:sz w:val="22"/>
              </w:rPr>
              <w:t>103.99-2012.68</w:t>
            </w:r>
          </w:p>
        </w:tc>
        <w:tc>
          <w:tcPr>
            <w:tcW w:w="1134" w:type="dxa"/>
          </w:tcPr>
          <w:p w:rsidR="00846033" w:rsidRPr="00FC01DA" w:rsidRDefault="00AB3241" w:rsidP="00E956FE">
            <w:pPr>
              <w:jc w:val="both"/>
              <w:rPr>
                <w:sz w:val="22"/>
              </w:rPr>
            </w:pPr>
            <w:r w:rsidRPr="00AB3241">
              <w:rPr>
                <w:sz w:val="22"/>
              </w:rPr>
              <w:t>550</w:t>
            </w:r>
            <w:r w:rsidRPr="00911532">
              <w:rPr>
                <w:sz w:val="22"/>
              </w:rPr>
              <w:t>triệu VNĐ</w:t>
            </w:r>
          </w:p>
        </w:tc>
        <w:tc>
          <w:tcPr>
            <w:tcW w:w="1134" w:type="dxa"/>
          </w:tcPr>
          <w:p w:rsidR="00846033" w:rsidRPr="00FC01DA" w:rsidRDefault="00822D44" w:rsidP="008A6880">
            <w:pPr>
              <w:jc w:val="both"/>
              <w:rPr>
                <w:sz w:val="22"/>
              </w:rPr>
            </w:pPr>
            <w:r w:rsidRPr="00822D44">
              <w:rPr>
                <w:sz w:val="22"/>
              </w:rPr>
              <w:t>2013-2014 (gia hạn đến 2/2016)</w:t>
            </w:r>
          </w:p>
        </w:tc>
        <w:tc>
          <w:tcPr>
            <w:tcW w:w="1276" w:type="dxa"/>
          </w:tcPr>
          <w:p w:rsidR="00846033" w:rsidRPr="00FC01DA" w:rsidRDefault="00822D44" w:rsidP="00E956FE">
            <w:pPr>
              <w:jc w:val="both"/>
              <w:rPr>
                <w:sz w:val="22"/>
              </w:rPr>
            </w:pPr>
            <w:r w:rsidRPr="0007128E">
              <w:rPr>
                <w:sz w:val="22"/>
              </w:rPr>
              <w:t>Đang triển khai</w:t>
            </w:r>
          </w:p>
        </w:tc>
        <w:tc>
          <w:tcPr>
            <w:tcW w:w="1149" w:type="dxa"/>
          </w:tcPr>
          <w:p w:rsidR="00846033" w:rsidRPr="00FC01DA" w:rsidRDefault="00846033" w:rsidP="001B0001">
            <w:pPr>
              <w:jc w:val="both"/>
              <w:rPr>
                <w:sz w:val="22"/>
              </w:rPr>
            </w:pPr>
          </w:p>
        </w:tc>
      </w:tr>
      <w:tr w:rsidR="0007128E" w:rsidRPr="00FC01DA" w:rsidTr="00E422A9">
        <w:tc>
          <w:tcPr>
            <w:tcW w:w="534" w:type="dxa"/>
          </w:tcPr>
          <w:p w:rsidR="0007128E" w:rsidRPr="00FC01DA" w:rsidRDefault="00822D44" w:rsidP="00E956FE">
            <w:pPr>
              <w:jc w:val="both"/>
              <w:rPr>
                <w:sz w:val="22"/>
              </w:rPr>
            </w:pPr>
            <w:r>
              <w:rPr>
                <w:sz w:val="22"/>
              </w:rPr>
              <w:t>9</w:t>
            </w:r>
          </w:p>
        </w:tc>
        <w:tc>
          <w:tcPr>
            <w:tcW w:w="1769" w:type="dxa"/>
          </w:tcPr>
          <w:p w:rsidR="0007128E" w:rsidRPr="00FC01DA" w:rsidRDefault="009D79E5" w:rsidP="00E956FE">
            <w:pPr>
              <w:jc w:val="both"/>
              <w:rPr>
                <w:sz w:val="22"/>
              </w:rPr>
            </w:pPr>
            <w:r w:rsidRPr="009D79E5">
              <w:rPr>
                <w:sz w:val="22"/>
              </w:rPr>
              <w:t>Sử dụng các mạng nơ ron nhân tạo để đánh giá định lượng mức độ ổn định của các hệ thống điện</w:t>
            </w:r>
          </w:p>
        </w:tc>
        <w:tc>
          <w:tcPr>
            <w:tcW w:w="1066" w:type="dxa"/>
          </w:tcPr>
          <w:p w:rsidR="0007128E" w:rsidRPr="00FC01DA" w:rsidRDefault="009D79E5" w:rsidP="00E956FE">
            <w:pPr>
              <w:jc w:val="both"/>
              <w:rPr>
                <w:sz w:val="22"/>
              </w:rPr>
            </w:pPr>
            <w:r w:rsidRPr="009D79E5">
              <w:rPr>
                <w:sz w:val="22"/>
              </w:rPr>
              <w:t>Nguyễn Đức Huy</w:t>
            </w:r>
          </w:p>
        </w:tc>
        <w:tc>
          <w:tcPr>
            <w:tcW w:w="1559" w:type="dxa"/>
          </w:tcPr>
          <w:p w:rsidR="009D79E5" w:rsidRDefault="009D79E5" w:rsidP="009D79E5">
            <w:pPr>
              <w:jc w:val="both"/>
              <w:rPr>
                <w:sz w:val="22"/>
              </w:rPr>
            </w:pPr>
            <w:r w:rsidRPr="00D82B9C">
              <w:rPr>
                <w:sz w:val="22"/>
              </w:rPr>
              <w:t>NAFOSTED</w:t>
            </w:r>
          </w:p>
          <w:p w:rsidR="0007128E" w:rsidRPr="00FC01DA" w:rsidRDefault="009D79E5" w:rsidP="009D79E5">
            <w:pPr>
              <w:jc w:val="both"/>
              <w:rPr>
                <w:sz w:val="22"/>
              </w:rPr>
            </w:pPr>
            <w:r w:rsidRPr="009D79E5">
              <w:rPr>
                <w:sz w:val="22"/>
              </w:rPr>
              <w:t>102.05-2013.27</w:t>
            </w:r>
          </w:p>
        </w:tc>
        <w:tc>
          <w:tcPr>
            <w:tcW w:w="1134" w:type="dxa"/>
          </w:tcPr>
          <w:p w:rsidR="0007128E" w:rsidRPr="00FC01DA" w:rsidRDefault="000D5BCD" w:rsidP="00E956FE">
            <w:pPr>
              <w:jc w:val="both"/>
              <w:rPr>
                <w:sz w:val="22"/>
              </w:rPr>
            </w:pPr>
            <w:r w:rsidRPr="000D5BCD">
              <w:rPr>
                <w:sz w:val="22"/>
              </w:rPr>
              <w:t>500</w:t>
            </w:r>
          </w:p>
        </w:tc>
        <w:tc>
          <w:tcPr>
            <w:tcW w:w="1134" w:type="dxa"/>
          </w:tcPr>
          <w:p w:rsidR="0007128E" w:rsidRPr="00FC01DA" w:rsidRDefault="000D5BCD" w:rsidP="008A6880">
            <w:pPr>
              <w:jc w:val="both"/>
              <w:rPr>
                <w:sz w:val="22"/>
              </w:rPr>
            </w:pPr>
            <w:r w:rsidRPr="000D5BCD">
              <w:rPr>
                <w:sz w:val="22"/>
              </w:rPr>
              <w:t>2014-3/2016</w:t>
            </w:r>
          </w:p>
        </w:tc>
        <w:tc>
          <w:tcPr>
            <w:tcW w:w="1276" w:type="dxa"/>
          </w:tcPr>
          <w:p w:rsidR="0007128E" w:rsidRPr="00FC01DA" w:rsidRDefault="000D5BCD" w:rsidP="00E956FE">
            <w:pPr>
              <w:jc w:val="both"/>
              <w:rPr>
                <w:sz w:val="22"/>
              </w:rPr>
            </w:pPr>
            <w:r w:rsidRPr="0007128E">
              <w:rPr>
                <w:sz w:val="22"/>
              </w:rPr>
              <w:t>Đang triển khai</w:t>
            </w:r>
          </w:p>
        </w:tc>
        <w:tc>
          <w:tcPr>
            <w:tcW w:w="1149" w:type="dxa"/>
          </w:tcPr>
          <w:p w:rsidR="0007128E" w:rsidRPr="00FC01DA" w:rsidRDefault="0007128E" w:rsidP="001B0001">
            <w:pPr>
              <w:jc w:val="both"/>
              <w:rPr>
                <w:sz w:val="22"/>
              </w:rPr>
            </w:pPr>
          </w:p>
        </w:tc>
      </w:tr>
      <w:tr w:rsidR="0007128E" w:rsidRPr="00FC01DA" w:rsidTr="00E422A9">
        <w:tc>
          <w:tcPr>
            <w:tcW w:w="534" w:type="dxa"/>
          </w:tcPr>
          <w:p w:rsidR="0007128E" w:rsidRPr="00FC01DA" w:rsidRDefault="007C78F1" w:rsidP="00E956FE">
            <w:pPr>
              <w:jc w:val="both"/>
              <w:rPr>
                <w:sz w:val="22"/>
              </w:rPr>
            </w:pPr>
            <w:r>
              <w:rPr>
                <w:sz w:val="22"/>
              </w:rPr>
              <w:t>10</w:t>
            </w:r>
          </w:p>
        </w:tc>
        <w:tc>
          <w:tcPr>
            <w:tcW w:w="1769" w:type="dxa"/>
          </w:tcPr>
          <w:p w:rsidR="0007128E" w:rsidRPr="00FC01DA" w:rsidRDefault="007C78F1" w:rsidP="00E956FE">
            <w:pPr>
              <w:jc w:val="both"/>
              <w:rPr>
                <w:sz w:val="22"/>
              </w:rPr>
            </w:pPr>
            <w:r w:rsidRPr="007C78F1">
              <w:rPr>
                <w:sz w:val="22"/>
              </w:rPr>
              <w:t>Kết hợp các thuật toán thu nhỏ mô hình và phương pháp tích phân số áp dụng trong mô phỏng trường điện từ các hệ thống thiết bị điện có cấu trúc phức tạp</w:t>
            </w:r>
          </w:p>
        </w:tc>
        <w:tc>
          <w:tcPr>
            <w:tcW w:w="1066" w:type="dxa"/>
          </w:tcPr>
          <w:p w:rsidR="0007128E" w:rsidRPr="00FC01DA" w:rsidRDefault="007C78F1" w:rsidP="00E956FE">
            <w:pPr>
              <w:jc w:val="both"/>
              <w:rPr>
                <w:sz w:val="22"/>
              </w:rPr>
            </w:pPr>
            <w:r w:rsidRPr="007C78F1">
              <w:rPr>
                <w:sz w:val="22"/>
              </w:rPr>
              <w:t>Lê Đức Tùng</w:t>
            </w:r>
          </w:p>
        </w:tc>
        <w:tc>
          <w:tcPr>
            <w:tcW w:w="1559" w:type="dxa"/>
          </w:tcPr>
          <w:p w:rsidR="007C78F1" w:rsidRPr="007C78F1" w:rsidRDefault="007C78F1" w:rsidP="007C78F1">
            <w:pPr>
              <w:jc w:val="both"/>
              <w:rPr>
                <w:sz w:val="22"/>
              </w:rPr>
            </w:pPr>
            <w:r w:rsidRPr="007C78F1">
              <w:rPr>
                <w:sz w:val="22"/>
              </w:rPr>
              <w:t>NAFOSTED</w:t>
            </w:r>
          </w:p>
          <w:p w:rsidR="0007128E" w:rsidRPr="00FC01DA" w:rsidRDefault="007C78F1" w:rsidP="007C78F1">
            <w:pPr>
              <w:jc w:val="both"/>
              <w:rPr>
                <w:sz w:val="22"/>
              </w:rPr>
            </w:pPr>
            <w:r w:rsidRPr="007C78F1">
              <w:rPr>
                <w:sz w:val="22"/>
              </w:rPr>
              <w:t>102.01-2014.39</w:t>
            </w:r>
          </w:p>
        </w:tc>
        <w:tc>
          <w:tcPr>
            <w:tcW w:w="1134" w:type="dxa"/>
          </w:tcPr>
          <w:p w:rsidR="0007128E" w:rsidRPr="00FC01DA" w:rsidRDefault="00801CE3" w:rsidP="00E956FE">
            <w:pPr>
              <w:jc w:val="both"/>
              <w:rPr>
                <w:sz w:val="22"/>
              </w:rPr>
            </w:pPr>
            <w:r w:rsidRPr="00801CE3">
              <w:rPr>
                <w:sz w:val="22"/>
              </w:rPr>
              <w:t>570</w:t>
            </w:r>
          </w:p>
        </w:tc>
        <w:tc>
          <w:tcPr>
            <w:tcW w:w="1134" w:type="dxa"/>
          </w:tcPr>
          <w:p w:rsidR="0007128E" w:rsidRPr="00FC01DA" w:rsidRDefault="00801CE3" w:rsidP="008A6880">
            <w:pPr>
              <w:jc w:val="both"/>
              <w:rPr>
                <w:sz w:val="22"/>
              </w:rPr>
            </w:pPr>
            <w:r w:rsidRPr="00801CE3">
              <w:rPr>
                <w:sz w:val="22"/>
              </w:rPr>
              <w:t>2015-2016</w:t>
            </w:r>
          </w:p>
        </w:tc>
        <w:tc>
          <w:tcPr>
            <w:tcW w:w="1276" w:type="dxa"/>
          </w:tcPr>
          <w:p w:rsidR="0007128E" w:rsidRPr="00FC01DA" w:rsidRDefault="00801CE3" w:rsidP="00E956FE">
            <w:pPr>
              <w:jc w:val="both"/>
              <w:rPr>
                <w:sz w:val="22"/>
              </w:rPr>
            </w:pPr>
            <w:r w:rsidRPr="00801CE3">
              <w:rPr>
                <w:sz w:val="22"/>
              </w:rPr>
              <w:t>Đang triển khai</w:t>
            </w:r>
          </w:p>
        </w:tc>
        <w:tc>
          <w:tcPr>
            <w:tcW w:w="1149" w:type="dxa"/>
          </w:tcPr>
          <w:p w:rsidR="0007128E" w:rsidRPr="00FC01DA" w:rsidRDefault="0007128E" w:rsidP="001B0001">
            <w:pPr>
              <w:jc w:val="both"/>
              <w:rPr>
                <w:sz w:val="22"/>
              </w:rPr>
            </w:pPr>
          </w:p>
        </w:tc>
      </w:tr>
      <w:tr w:rsidR="0007128E" w:rsidRPr="00FC01DA" w:rsidTr="00E422A9">
        <w:tc>
          <w:tcPr>
            <w:tcW w:w="534" w:type="dxa"/>
          </w:tcPr>
          <w:p w:rsidR="0007128E" w:rsidRPr="00FC01DA" w:rsidRDefault="00801CE3" w:rsidP="00E956FE">
            <w:pPr>
              <w:jc w:val="both"/>
              <w:rPr>
                <w:sz w:val="22"/>
              </w:rPr>
            </w:pPr>
            <w:r>
              <w:rPr>
                <w:sz w:val="22"/>
              </w:rPr>
              <w:t>11</w:t>
            </w:r>
          </w:p>
        </w:tc>
        <w:tc>
          <w:tcPr>
            <w:tcW w:w="1769" w:type="dxa"/>
          </w:tcPr>
          <w:p w:rsidR="0007128E" w:rsidRPr="00FC01DA" w:rsidRDefault="00530091" w:rsidP="00E956FE">
            <w:pPr>
              <w:jc w:val="both"/>
              <w:rPr>
                <w:sz w:val="22"/>
              </w:rPr>
            </w:pPr>
            <w:r w:rsidRPr="00530091">
              <w:rPr>
                <w:sz w:val="22"/>
              </w:rPr>
              <w:t>Nghiên cứu ảnh hưởng của việc đốt nóng bề mặt đến đặc trưng của cảm biến hóa học sóng âm bề mặt sử dụng một số vật liệu có cấu trúc nano.</w:t>
            </w:r>
          </w:p>
        </w:tc>
        <w:tc>
          <w:tcPr>
            <w:tcW w:w="1066" w:type="dxa"/>
          </w:tcPr>
          <w:p w:rsidR="0007128E" w:rsidRPr="00FC01DA" w:rsidRDefault="00530091" w:rsidP="00E956FE">
            <w:pPr>
              <w:jc w:val="both"/>
              <w:rPr>
                <w:sz w:val="22"/>
              </w:rPr>
            </w:pPr>
            <w:r w:rsidRPr="00530091">
              <w:rPr>
                <w:sz w:val="22"/>
              </w:rPr>
              <w:t>Hoàng Sĩ Hồng</w:t>
            </w:r>
          </w:p>
        </w:tc>
        <w:tc>
          <w:tcPr>
            <w:tcW w:w="1559" w:type="dxa"/>
          </w:tcPr>
          <w:p w:rsidR="00530091" w:rsidRPr="007C78F1" w:rsidRDefault="00530091" w:rsidP="00530091">
            <w:pPr>
              <w:jc w:val="both"/>
              <w:rPr>
                <w:sz w:val="22"/>
              </w:rPr>
            </w:pPr>
            <w:r w:rsidRPr="007C78F1">
              <w:rPr>
                <w:sz w:val="22"/>
              </w:rPr>
              <w:t>NAFOSTED</w:t>
            </w:r>
          </w:p>
          <w:p w:rsidR="0007128E" w:rsidRPr="00FC01DA" w:rsidRDefault="00E314A3" w:rsidP="00530091">
            <w:pPr>
              <w:jc w:val="both"/>
              <w:rPr>
                <w:sz w:val="22"/>
              </w:rPr>
            </w:pPr>
            <w:r w:rsidRPr="00E314A3">
              <w:rPr>
                <w:sz w:val="22"/>
              </w:rPr>
              <w:t>103.02-2014.47</w:t>
            </w:r>
          </w:p>
        </w:tc>
        <w:tc>
          <w:tcPr>
            <w:tcW w:w="1134" w:type="dxa"/>
          </w:tcPr>
          <w:p w:rsidR="0007128E" w:rsidRPr="00FC01DA" w:rsidRDefault="00E314A3" w:rsidP="00E956FE">
            <w:pPr>
              <w:jc w:val="both"/>
              <w:rPr>
                <w:sz w:val="22"/>
              </w:rPr>
            </w:pPr>
            <w:r w:rsidRPr="00E314A3">
              <w:rPr>
                <w:sz w:val="22"/>
              </w:rPr>
              <w:t>950</w:t>
            </w:r>
          </w:p>
        </w:tc>
        <w:tc>
          <w:tcPr>
            <w:tcW w:w="1134" w:type="dxa"/>
          </w:tcPr>
          <w:p w:rsidR="0007128E" w:rsidRPr="00FC01DA" w:rsidRDefault="00E314A3" w:rsidP="008A6880">
            <w:pPr>
              <w:jc w:val="both"/>
              <w:rPr>
                <w:sz w:val="22"/>
              </w:rPr>
            </w:pPr>
            <w:r w:rsidRPr="00E314A3">
              <w:rPr>
                <w:sz w:val="22"/>
              </w:rPr>
              <w:t>1/2015-2017</w:t>
            </w:r>
          </w:p>
        </w:tc>
        <w:tc>
          <w:tcPr>
            <w:tcW w:w="1276" w:type="dxa"/>
          </w:tcPr>
          <w:p w:rsidR="0007128E" w:rsidRPr="00FC01DA" w:rsidRDefault="00E314A3" w:rsidP="00E956FE">
            <w:pPr>
              <w:jc w:val="both"/>
              <w:rPr>
                <w:sz w:val="22"/>
              </w:rPr>
            </w:pPr>
            <w:r w:rsidRPr="00E314A3">
              <w:rPr>
                <w:sz w:val="22"/>
              </w:rPr>
              <w:t>Đang triển khai</w:t>
            </w:r>
          </w:p>
        </w:tc>
        <w:tc>
          <w:tcPr>
            <w:tcW w:w="1149" w:type="dxa"/>
          </w:tcPr>
          <w:p w:rsidR="0007128E" w:rsidRPr="00FC01DA" w:rsidRDefault="0007128E" w:rsidP="001B0001">
            <w:pPr>
              <w:jc w:val="both"/>
              <w:rPr>
                <w:sz w:val="22"/>
              </w:rPr>
            </w:pPr>
          </w:p>
        </w:tc>
      </w:tr>
      <w:tr w:rsidR="0007128E" w:rsidRPr="00FC01DA" w:rsidTr="00E422A9">
        <w:tc>
          <w:tcPr>
            <w:tcW w:w="534" w:type="dxa"/>
          </w:tcPr>
          <w:p w:rsidR="0007128E" w:rsidRPr="00FC01DA" w:rsidRDefault="00CA3138" w:rsidP="00E956FE">
            <w:pPr>
              <w:jc w:val="both"/>
              <w:rPr>
                <w:sz w:val="22"/>
              </w:rPr>
            </w:pPr>
            <w:r>
              <w:rPr>
                <w:sz w:val="22"/>
              </w:rPr>
              <w:t>12</w:t>
            </w:r>
          </w:p>
        </w:tc>
        <w:tc>
          <w:tcPr>
            <w:tcW w:w="1769" w:type="dxa"/>
          </w:tcPr>
          <w:p w:rsidR="0007128E" w:rsidRPr="00FC01DA" w:rsidRDefault="00CA3138" w:rsidP="00E956FE">
            <w:pPr>
              <w:jc w:val="both"/>
              <w:rPr>
                <w:sz w:val="22"/>
              </w:rPr>
            </w:pPr>
            <w:r w:rsidRPr="00CA3138">
              <w:rPr>
                <w:sz w:val="22"/>
              </w:rPr>
              <w:t>Nghiên cứu phát triển phương pháp kiểm tra không phá hủy các cấu trúc hàng không nhiều lớp sử dụng kỹ thuật dòng xoáy</w:t>
            </w:r>
          </w:p>
        </w:tc>
        <w:tc>
          <w:tcPr>
            <w:tcW w:w="1066" w:type="dxa"/>
          </w:tcPr>
          <w:p w:rsidR="0007128E" w:rsidRPr="00FC01DA" w:rsidRDefault="00CA3138" w:rsidP="00E956FE">
            <w:pPr>
              <w:jc w:val="both"/>
              <w:rPr>
                <w:sz w:val="22"/>
              </w:rPr>
            </w:pPr>
            <w:r w:rsidRPr="00CA3138">
              <w:rPr>
                <w:sz w:val="22"/>
              </w:rPr>
              <w:t>Cung Thành Long</w:t>
            </w:r>
          </w:p>
        </w:tc>
        <w:tc>
          <w:tcPr>
            <w:tcW w:w="1559" w:type="dxa"/>
          </w:tcPr>
          <w:p w:rsidR="0007128E" w:rsidRDefault="00563CA2" w:rsidP="00E956FE">
            <w:pPr>
              <w:jc w:val="both"/>
              <w:rPr>
                <w:sz w:val="22"/>
              </w:rPr>
            </w:pPr>
            <w:r w:rsidRPr="00563CA2">
              <w:rPr>
                <w:sz w:val="22"/>
              </w:rPr>
              <w:t>NAFOSTED</w:t>
            </w:r>
          </w:p>
          <w:p w:rsidR="00563CA2" w:rsidRPr="00FC01DA" w:rsidRDefault="00563CA2" w:rsidP="00E956FE">
            <w:pPr>
              <w:jc w:val="both"/>
              <w:rPr>
                <w:sz w:val="22"/>
              </w:rPr>
            </w:pPr>
            <w:r w:rsidRPr="00563CA2">
              <w:rPr>
                <w:sz w:val="22"/>
              </w:rPr>
              <w:t>103.99-2014.31</w:t>
            </w:r>
          </w:p>
        </w:tc>
        <w:tc>
          <w:tcPr>
            <w:tcW w:w="1134" w:type="dxa"/>
          </w:tcPr>
          <w:p w:rsidR="0007128E" w:rsidRPr="00FC01DA" w:rsidRDefault="00563CA2" w:rsidP="00E956FE">
            <w:pPr>
              <w:jc w:val="both"/>
              <w:rPr>
                <w:sz w:val="22"/>
              </w:rPr>
            </w:pPr>
            <w:r w:rsidRPr="00563CA2">
              <w:rPr>
                <w:sz w:val="22"/>
              </w:rPr>
              <w:t>500</w:t>
            </w:r>
          </w:p>
        </w:tc>
        <w:tc>
          <w:tcPr>
            <w:tcW w:w="1134" w:type="dxa"/>
          </w:tcPr>
          <w:p w:rsidR="0007128E" w:rsidRPr="00FC01DA" w:rsidRDefault="00563CA2" w:rsidP="008A6880">
            <w:pPr>
              <w:jc w:val="both"/>
              <w:rPr>
                <w:sz w:val="22"/>
              </w:rPr>
            </w:pPr>
            <w:r w:rsidRPr="00563CA2">
              <w:rPr>
                <w:sz w:val="22"/>
              </w:rPr>
              <w:t>3/2015-3/2017</w:t>
            </w:r>
          </w:p>
        </w:tc>
        <w:tc>
          <w:tcPr>
            <w:tcW w:w="1276" w:type="dxa"/>
          </w:tcPr>
          <w:p w:rsidR="0007128E" w:rsidRPr="00FC01DA" w:rsidRDefault="003611F2" w:rsidP="00E956FE">
            <w:pPr>
              <w:jc w:val="both"/>
              <w:rPr>
                <w:sz w:val="22"/>
              </w:rPr>
            </w:pPr>
            <w:r w:rsidRPr="00E314A3">
              <w:rPr>
                <w:sz w:val="22"/>
              </w:rPr>
              <w:t>Đang triển khai</w:t>
            </w:r>
          </w:p>
        </w:tc>
        <w:tc>
          <w:tcPr>
            <w:tcW w:w="1149" w:type="dxa"/>
          </w:tcPr>
          <w:p w:rsidR="0007128E" w:rsidRPr="00FC01DA" w:rsidRDefault="0007128E" w:rsidP="001B0001">
            <w:pPr>
              <w:jc w:val="both"/>
              <w:rPr>
                <w:sz w:val="22"/>
              </w:rPr>
            </w:pPr>
          </w:p>
        </w:tc>
      </w:tr>
      <w:tr w:rsidR="007C78F1" w:rsidRPr="00FC01DA" w:rsidTr="00E422A9">
        <w:tc>
          <w:tcPr>
            <w:tcW w:w="534" w:type="dxa"/>
          </w:tcPr>
          <w:p w:rsidR="007C78F1" w:rsidRPr="00FC01DA" w:rsidRDefault="00F41F77" w:rsidP="00E956FE">
            <w:pPr>
              <w:jc w:val="both"/>
              <w:rPr>
                <w:sz w:val="22"/>
              </w:rPr>
            </w:pPr>
            <w:r>
              <w:rPr>
                <w:sz w:val="22"/>
              </w:rPr>
              <w:t>13</w:t>
            </w:r>
          </w:p>
        </w:tc>
        <w:tc>
          <w:tcPr>
            <w:tcW w:w="1769" w:type="dxa"/>
          </w:tcPr>
          <w:p w:rsidR="007C78F1" w:rsidRPr="00FC01DA" w:rsidRDefault="00F41F77" w:rsidP="00E956FE">
            <w:pPr>
              <w:jc w:val="both"/>
              <w:rPr>
                <w:sz w:val="22"/>
              </w:rPr>
            </w:pPr>
            <w:r w:rsidRPr="00F41F77">
              <w:rPr>
                <w:sz w:val="22"/>
              </w:rPr>
              <w:t xml:space="preserve">Nghiên cứu công nghệ và thiết kế chế tạo hệ thống </w:t>
            </w:r>
            <w:r w:rsidRPr="00F41F77">
              <w:rPr>
                <w:sz w:val="22"/>
              </w:rPr>
              <w:lastRenderedPageBreak/>
              <w:t>thiết bị ứng dụng kỹ thuật điện cao áp để xử lý chất thải điện tử</w:t>
            </w:r>
          </w:p>
        </w:tc>
        <w:tc>
          <w:tcPr>
            <w:tcW w:w="1066" w:type="dxa"/>
          </w:tcPr>
          <w:p w:rsidR="007C78F1" w:rsidRPr="00FC01DA" w:rsidRDefault="00166A4B" w:rsidP="00E956FE">
            <w:pPr>
              <w:jc w:val="both"/>
              <w:rPr>
                <w:sz w:val="22"/>
              </w:rPr>
            </w:pPr>
            <w:r w:rsidRPr="00166A4B">
              <w:rPr>
                <w:sz w:val="22"/>
              </w:rPr>
              <w:lastRenderedPageBreak/>
              <w:t>Nguyễn Đình Thắng</w:t>
            </w:r>
          </w:p>
        </w:tc>
        <w:tc>
          <w:tcPr>
            <w:tcW w:w="1559" w:type="dxa"/>
          </w:tcPr>
          <w:p w:rsidR="007C78F1" w:rsidRDefault="00166A4B" w:rsidP="00E956FE">
            <w:pPr>
              <w:jc w:val="both"/>
              <w:rPr>
                <w:sz w:val="22"/>
              </w:rPr>
            </w:pPr>
            <w:r w:rsidRPr="00166A4B">
              <w:rPr>
                <w:sz w:val="22"/>
              </w:rPr>
              <w:t>Sở KHCN Hà Nội</w:t>
            </w:r>
          </w:p>
          <w:p w:rsidR="00166A4B" w:rsidRPr="00FC01DA" w:rsidRDefault="00166A4B" w:rsidP="00E956FE">
            <w:pPr>
              <w:jc w:val="both"/>
              <w:rPr>
                <w:sz w:val="22"/>
              </w:rPr>
            </w:pPr>
            <w:r w:rsidRPr="00166A4B">
              <w:rPr>
                <w:sz w:val="22"/>
              </w:rPr>
              <w:t>01C-02/01-</w:t>
            </w:r>
            <w:r w:rsidRPr="00166A4B">
              <w:rPr>
                <w:sz w:val="22"/>
              </w:rPr>
              <w:lastRenderedPageBreak/>
              <w:t>2013-2</w:t>
            </w:r>
          </w:p>
        </w:tc>
        <w:tc>
          <w:tcPr>
            <w:tcW w:w="1134" w:type="dxa"/>
          </w:tcPr>
          <w:p w:rsidR="007C78F1" w:rsidRPr="00FC01DA" w:rsidRDefault="00166A4B" w:rsidP="00E956FE">
            <w:pPr>
              <w:jc w:val="both"/>
              <w:rPr>
                <w:sz w:val="22"/>
              </w:rPr>
            </w:pPr>
            <w:r w:rsidRPr="00166A4B">
              <w:rPr>
                <w:sz w:val="22"/>
              </w:rPr>
              <w:lastRenderedPageBreak/>
              <w:t>1300</w:t>
            </w:r>
          </w:p>
        </w:tc>
        <w:tc>
          <w:tcPr>
            <w:tcW w:w="1134" w:type="dxa"/>
          </w:tcPr>
          <w:p w:rsidR="00166A4B" w:rsidRPr="00166A4B" w:rsidRDefault="00166A4B" w:rsidP="00166A4B">
            <w:pPr>
              <w:jc w:val="both"/>
              <w:rPr>
                <w:sz w:val="22"/>
              </w:rPr>
            </w:pPr>
            <w:r w:rsidRPr="00166A4B">
              <w:rPr>
                <w:sz w:val="22"/>
              </w:rPr>
              <w:t>1/2013- 6/2014</w:t>
            </w:r>
          </w:p>
          <w:p w:rsidR="007C78F1" w:rsidRPr="00FC01DA" w:rsidRDefault="00166A4B" w:rsidP="00166A4B">
            <w:pPr>
              <w:jc w:val="both"/>
              <w:rPr>
                <w:sz w:val="22"/>
              </w:rPr>
            </w:pPr>
            <w:r w:rsidRPr="00166A4B">
              <w:rPr>
                <w:sz w:val="22"/>
              </w:rPr>
              <w:t>(</w:t>
            </w:r>
            <w:proofErr w:type="gramStart"/>
            <w:r w:rsidRPr="00166A4B">
              <w:rPr>
                <w:sz w:val="22"/>
              </w:rPr>
              <w:t>đang</w:t>
            </w:r>
            <w:proofErr w:type="gramEnd"/>
            <w:r w:rsidRPr="00166A4B">
              <w:rPr>
                <w:sz w:val="22"/>
              </w:rPr>
              <w:t xml:space="preserve"> xin </w:t>
            </w:r>
            <w:r w:rsidRPr="00166A4B">
              <w:rPr>
                <w:sz w:val="22"/>
              </w:rPr>
              <w:lastRenderedPageBreak/>
              <w:t>gia hạn do kinh phí chuyển về chưa đủ - 4.12.2014. Gia hạn hết 2015)</w:t>
            </w:r>
          </w:p>
        </w:tc>
        <w:tc>
          <w:tcPr>
            <w:tcW w:w="1276" w:type="dxa"/>
          </w:tcPr>
          <w:p w:rsidR="007C78F1" w:rsidRPr="00FC01DA" w:rsidRDefault="00166A4B" w:rsidP="00E956FE">
            <w:pPr>
              <w:jc w:val="both"/>
              <w:rPr>
                <w:sz w:val="22"/>
              </w:rPr>
            </w:pPr>
            <w:r w:rsidRPr="00166A4B">
              <w:rPr>
                <w:sz w:val="22"/>
              </w:rPr>
              <w:lastRenderedPageBreak/>
              <w:t>Đang triển khai</w:t>
            </w:r>
          </w:p>
        </w:tc>
        <w:tc>
          <w:tcPr>
            <w:tcW w:w="1149" w:type="dxa"/>
          </w:tcPr>
          <w:p w:rsidR="007C78F1" w:rsidRPr="00FC01DA" w:rsidRDefault="007C78F1" w:rsidP="001B0001">
            <w:pPr>
              <w:jc w:val="both"/>
              <w:rPr>
                <w:sz w:val="22"/>
              </w:rPr>
            </w:pPr>
          </w:p>
        </w:tc>
      </w:tr>
      <w:tr w:rsidR="007C78F1" w:rsidRPr="00FC01DA" w:rsidTr="00E422A9">
        <w:tc>
          <w:tcPr>
            <w:tcW w:w="534" w:type="dxa"/>
          </w:tcPr>
          <w:p w:rsidR="007C78F1" w:rsidRPr="00FC01DA" w:rsidRDefault="00166A4B" w:rsidP="00E956FE">
            <w:pPr>
              <w:jc w:val="both"/>
              <w:rPr>
                <w:sz w:val="22"/>
              </w:rPr>
            </w:pPr>
            <w:r>
              <w:rPr>
                <w:sz w:val="22"/>
              </w:rPr>
              <w:lastRenderedPageBreak/>
              <w:t>14</w:t>
            </w:r>
          </w:p>
        </w:tc>
        <w:tc>
          <w:tcPr>
            <w:tcW w:w="1769" w:type="dxa"/>
          </w:tcPr>
          <w:p w:rsidR="007C78F1" w:rsidRPr="00FC01DA" w:rsidRDefault="00C16EC4" w:rsidP="00E956FE">
            <w:pPr>
              <w:jc w:val="both"/>
              <w:rPr>
                <w:sz w:val="22"/>
              </w:rPr>
            </w:pPr>
            <w:r w:rsidRPr="00C16EC4">
              <w:rPr>
                <w:sz w:val="22"/>
              </w:rPr>
              <w:t>Nghiên cứu, thiết kế và chế tạo hệ thống các thiết bị đo và giám sát năng lượng thông minh không dây cho lưới điện thông minh.</w:t>
            </w:r>
          </w:p>
        </w:tc>
        <w:tc>
          <w:tcPr>
            <w:tcW w:w="1066" w:type="dxa"/>
          </w:tcPr>
          <w:p w:rsidR="007C78F1" w:rsidRPr="00FC01DA" w:rsidRDefault="00D4403B" w:rsidP="00E956FE">
            <w:pPr>
              <w:jc w:val="both"/>
              <w:rPr>
                <w:sz w:val="22"/>
              </w:rPr>
            </w:pPr>
            <w:r w:rsidRPr="00D4403B">
              <w:rPr>
                <w:sz w:val="22"/>
              </w:rPr>
              <w:t>Nguyễn Hoàng Nam</w:t>
            </w:r>
          </w:p>
        </w:tc>
        <w:tc>
          <w:tcPr>
            <w:tcW w:w="1559" w:type="dxa"/>
          </w:tcPr>
          <w:p w:rsidR="007C78F1" w:rsidRDefault="00D4403B" w:rsidP="00E956FE">
            <w:pPr>
              <w:jc w:val="both"/>
              <w:rPr>
                <w:sz w:val="22"/>
              </w:rPr>
            </w:pPr>
            <w:r w:rsidRPr="00D4403B">
              <w:rPr>
                <w:sz w:val="22"/>
              </w:rPr>
              <w:t>Sở KHCN Hà Nội</w:t>
            </w:r>
          </w:p>
          <w:p w:rsidR="00D4403B" w:rsidRPr="00FC01DA" w:rsidRDefault="00D4403B" w:rsidP="00E956FE">
            <w:pPr>
              <w:jc w:val="both"/>
              <w:rPr>
                <w:sz w:val="22"/>
              </w:rPr>
            </w:pPr>
            <w:r w:rsidRPr="00D4403B">
              <w:rPr>
                <w:sz w:val="22"/>
              </w:rPr>
              <w:t>01C-02/06-2014-2</w:t>
            </w:r>
          </w:p>
        </w:tc>
        <w:tc>
          <w:tcPr>
            <w:tcW w:w="1134" w:type="dxa"/>
          </w:tcPr>
          <w:p w:rsidR="007C78F1" w:rsidRPr="00FC01DA" w:rsidRDefault="00D4403B" w:rsidP="00E956FE">
            <w:pPr>
              <w:jc w:val="both"/>
              <w:rPr>
                <w:sz w:val="22"/>
              </w:rPr>
            </w:pPr>
            <w:r w:rsidRPr="00D4403B">
              <w:rPr>
                <w:sz w:val="22"/>
              </w:rPr>
              <w:t>1500</w:t>
            </w:r>
            <w:r w:rsidR="00AB0013">
              <w:rPr>
                <w:sz w:val="22"/>
              </w:rPr>
              <w:t xml:space="preserve"> triệu VNĐ</w:t>
            </w:r>
          </w:p>
        </w:tc>
        <w:tc>
          <w:tcPr>
            <w:tcW w:w="1134" w:type="dxa"/>
          </w:tcPr>
          <w:p w:rsidR="007C78F1" w:rsidRPr="00FC01DA" w:rsidRDefault="00D4403B" w:rsidP="008A6880">
            <w:pPr>
              <w:jc w:val="both"/>
              <w:rPr>
                <w:sz w:val="22"/>
              </w:rPr>
            </w:pPr>
            <w:r w:rsidRPr="00D4403B">
              <w:rPr>
                <w:sz w:val="22"/>
              </w:rPr>
              <w:t>04/2014-03/2016</w:t>
            </w:r>
          </w:p>
        </w:tc>
        <w:tc>
          <w:tcPr>
            <w:tcW w:w="1276" w:type="dxa"/>
          </w:tcPr>
          <w:p w:rsidR="007C78F1" w:rsidRPr="00FC01DA" w:rsidRDefault="00D4403B" w:rsidP="00E956FE">
            <w:pPr>
              <w:jc w:val="both"/>
              <w:rPr>
                <w:sz w:val="22"/>
              </w:rPr>
            </w:pPr>
            <w:r>
              <w:rPr>
                <w:sz w:val="22"/>
              </w:rPr>
              <w:t>Đã nghiệm thu cấp cơ sở đạt</w:t>
            </w:r>
          </w:p>
        </w:tc>
        <w:tc>
          <w:tcPr>
            <w:tcW w:w="1149" w:type="dxa"/>
          </w:tcPr>
          <w:p w:rsidR="007C78F1" w:rsidRPr="00FC01DA" w:rsidRDefault="007C78F1" w:rsidP="001B0001">
            <w:pPr>
              <w:jc w:val="both"/>
              <w:rPr>
                <w:sz w:val="22"/>
              </w:rPr>
            </w:pPr>
          </w:p>
        </w:tc>
      </w:tr>
      <w:tr w:rsidR="00C42ECD" w:rsidRPr="00FC01DA" w:rsidTr="00E422A9">
        <w:tc>
          <w:tcPr>
            <w:tcW w:w="534" w:type="dxa"/>
          </w:tcPr>
          <w:p w:rsidR="00C42ECD" w:rsidRPr="00FC01DA" w:rsidRDefault="00C42ECD" w:rsidP="00E956FE">
            <w:pPr>
              <w:jc w:val="both"/>
              <w:rPr>
                <w:sz w:val="22"/>
              </w:rPr>
            </w:pPr>
            <w:r>
              <w:rPr>
                <w:sz w:val="22"/>
              </w:rPr>
              <w:t>15</w:t>
            </w:r>
          </w:p>
        </w:tc>
        <w:tc>
          <w:tcPr>
            <w:tcW w:w="1769" w:type="dxa"/>
          </w:tcPr>
          <w:p w:rsidR="00C42ECD" w:rsidRPr="00395F61" w:rsidRDefault="00C42ECD" w:rsidP="000A5E3F">
            <w:pPr>
              <w:jc w:val="both"/>
              <w:rPr>
                <w:sz w:val="22"/>
              </w:rPr>
            </w:pPr>
            <w:r w:rsidRPr="00395F61">
              <w:rPr>
                <w:sz w:val="22"/>
              </w:rPr>
              <w:t>Nghiên cứu chế tạo thử nghiệm động cơ từ trở (Switched Reluctance Motor-SRM) ứng dụng cho máy bơm công suất 5,5 kW, 3 pha -4 cực, tốc độ 3000 vg/ph </w:t>
            </w:r>
          </w:p>
        </w:tc>
        <w:tc>
          <w:tcPr>
            <w:tcW w:w="1066" w:type="dxa"/>
          </w:tcPr>
          <w:p w:rsidR="00C42ECD" w:rsidRPr="00395F61" w:rsidRDefault="00C42ECD" w:rsidP="00AA51AA">
            <w:pPr>
              <w:rPr>
                <w:sz w:val="22"/>
              </w:rPr>
            </w:pPr>
            <w:r w:rsidRPr="00395F61">
              <w:rPr>
                <w:sz w:val="22"/>
              </w:rPr>
              <w:t>Bùi Minh Định</w:t>
            </w:r>
          </w:p>
        </w:tc>
        <w:tc>
          <w:tcPr>
            <w:tcW w:w="1559" w:type="dxa"/>
          </w:tcPr>
          <w:p w:rsidR="00C42ECD" w:rsidRPr="00395F61" w:rsidRDefault="00182621" w:rsidP="00E956FE">
            <w:pPr>
              <w:jc w:val="both"/>
              <w:rPr>
                <w:sz w:val="22"/>
              </w:rPr>
            </w:pPr>
            <w:r w:rsidRPr="00395F61">
              <w:rPr>
                <w:sz w:val="22"/>
              </w:rPr>
              <w:t>Trường ĐHBKHN</w:t>
            </w:r>
          </w:p>
        </w:tc>
        <w:tc>
          <w:tcPr>
            <w:tcW w:w="1134" w:type="dxa"/>
          </w:tcPr>
          <w:p w:rsidR="00C42ECD" w:rsidRPr="00395F61" w:rsidRDefault="00C42ECD" w:rsidP="00AA51AA">
            <w:pPr>
              <w:rPr>
                <w:sz w:val="22"/>
              </w:rPr>
            </w:pPr>
            <w:r w:rsidRPr="00395F61">
              <w:rPr>
                <w:sz w:val="22"/>
              </w:rPr>
              <w:t>50</w:t>
            </w:r>
          </w:p>
        </w:tc>
        <w:tc>
          <w:tcPr>
            <w:tcW w:w="1134" w:type="dxa"/>
          </w:tcPr>
          <w:p w:rsidR="00C42ECD" w:rsidRPr="00395F61" w:rsidRDefault="00C42ECD" w:rsidP="00AA51AA">
            <w:pPr>
              <w:rPr>
                <w:sz w:val="22"/>
              </w:rPr>
            </w:pPr>
            <w:r w:rsidRPr="00395F61">
              <w:rPr>
                <w:sz w:val="22"/>
              </w:rPr>
              <w:t>1/2015-12/2015</w:t>
            </w:r>
          </w:p>
        </w:tc>
        <w:tc>
          <w:tcPr>
            <w:tcW w:w="1276" w:type="dxa"/>
          </w:tcPr>
          <w:p w:rsidR="00C42ECD" w:rsidRPr="00395F61" w:rsidRDefault="00182621" w:rsidP="00E956FE">
            <w:pPr>
              <w:jc w:val="both"/>
              <w:rPr>
                <w:sz w:val="22"/>
              </w:rPr>
            </w:pPr>
            <w:r w:rsidRPr="00395F61">
              <w:rPr>
                <w:sz w:val="22"/>
              </w:rPr>
              <w:t>Đã nghiệm thu đạt</w:t>
            </w:r>
          </w:p>
        </w:tc>
        <w:tc>
          <w:tcPr>
            <w:tcW w:w="1149" w:type="dxa"/>
          </w:tcPr>
          <w:p w:rsidR="00C42ECD" w:rsidRPr="00FC01DA" w:rsidRDefault="00C42ECD" w:rsidP="001B0001">
            <w:pPr>
              <w:jc w:val="both"/>
              <w:rPr>
                <w:sz w:val="22"/>
              </w:rPr>
            </w:pPr>
          </w:p>
        </w:tc>
      </w:tr>
      <w:tr w:rsidR="00C42ECD" w:rsidRPr="00FC01DA" w:rsidTr="00E422A9">
        <w:tc>
          <w:tcPr>
            <w:tcW w:w="534" w:type="dxa"/>
          </w:tcPr>
          <w:p w:rsidR="00C42ECD" w:rsidRPr="00FC01DA" w:rsidRDefault="00C42ECD" w:rsidP="00E956FE">
            <w:pPr>
              <w:jc w:val="both"/>
              <w:rPr>
                <w:sz w:val="22"/>
              </w:rPr>
            </w:pPr>
            <w:r>
              <w:rPr>
                <w:sz w:val="22"/>
              </w:rPr>
              <w:t>16</w:t>
            </w:r>
          </w:p>
        </w:tc>
        <w:tc>
          <w:tcPr>
            <w:tcW w:w="1769" w:type="dxa"/>
          </w:tcPr>
          <w:p w:rsidR="00C42ECD" w:rsidRPr="00395F61" w:rsidRDefault="00C42ECD" w:rsidP="000A5E3F">
            <w:pPr>
              <w:jc w:val="both"/>
              <w:rPr>
                <w:sz w:val="22"/>
              </w:rPr>
            </w:pPr>
            <w:r w:rsidRPr="00395F61">
              <w:rPr>
                <w:sz w:val="22"/>
              </w:rPr>
              <w:t>Mô phỏng các hiện tượng chất lượng điện năng trong lưới phân phối điện có các lò hồ quang điện.</w:t>
            </w:r>
          </w:p>
        </w:tc>
        <w:tc>
          <w:tcPr>
            <w:tcW w:w="1066" w:type="dxa"/>
          </w:tcPr>
          <w:p w:rsidR="00C42ECD" w:rsidRPr="00395F61" w:rsidRDefault="00C42ECD" w:rsidP="00AA51AA">
            <w:pPr>
              <w:rPr>
                <w:sz w:val="22"/>
              </w:rPr>
            </w:pPr>
            <w:r w:rsidRPr="00395F61">
              <w:rPr>
                <w:sz w:val="22"/>
              </w:rPr>
              <w:t>Bạch Quốc Khánh</w:t>
            </w:r>
          </w:p>
        </w:tc>
        <w:tc>
          <w:tcPr>
            <w:tcW w:w="1559" w:type="dxa"/>
          </w:tcPr>
          <w:p w:rsidR="00C42ECD" w:rsidRPr="00395F61" w:rsidRDefault="00182621" w:rsidP="00E956FE">
            <w:pPr>
              <w:jc w:val="both"/>
              <w:rPr>
                <w:sz w:val="22"/>
              </w:rPr>
            </w:pPr>
            <w:r w:rsidRPr="00395F61">
              <w:rPr>
                <w:sz w:val="22"/>
              </w:rPr>
              <w:t>Trường ĐHBKHN</w:t>
            </w:r>
          </w:p>
        </w:tc>
        <w:tc>
          <w:tcPr>
            <w:tcW w:w="1134" w:type="dxa"/>
          </w:tcPr>
          <w:p w:rsidR="00C42ECD" w:rsidRPr="00395F61" w:rsidRDefault="00C42ECD" w:rsidP="00AA51AA">
            <w:pPr>
              <w:rPr>
                <w:sz w:val="22"/>
              </w:rPr>
            </w:pPr>
            <w:r w:rsidRPr="00395F61">
              <w:rPr>
                <w:sz w:val="22"/>
              </w:rPr>
              <w:t>10</w:t>
            </w:r>
          </w:p>
        </w:tc>
        <w:tc>
          <w:tcPr>
            <w:tcW w:w="1134" w:type="dxa"/>
          </w:tcPr>
          <w:p w:rsidR="00C42ECD" w:rsidRPr="00395F61" w:rsidRDefault="00C42ECD" w:rsidP="00AA51AA">
            <w:pPr>
              <w:rPr>
                <w:sz w:val="22"/>
              </w:rPr>
            </w:pPr>
            <w:r w:rsidRPr="00395F61">
              <w:rPr>
                <w:sz w:val="22"/>
              </w:rPr>
              <w:t>1/2015-12/2015</w:t>
            </w:r>
          </w:p>
        </w:tc>
        <w:tc>
          <w:tcPr>
            <w:tcW w:w="1276" w:type="dxa"/>
          </w:tcPr>
          <w:p w:rsidR="00C42ECD" w:rsidRPr="00395F61" w:rsidRDefault="00182621" w:rsidP="00E956FE">
            <w:pPr>
              <w:jc w:val="both"/>
              <w:rPr>
                <w:sz w:val="22"/>
              </w:rPr>
            </w:pPr>
            <w:r w:rsidRPr="00395F61">
              <w:rPr>
                <w:sz w:val="22"/>
              </w:rPr>
              <w:t>Đã nghiệm thu đạt</w:t>
            </w:r>
          </w:p>
        </w:tc>
        <w:tc>
          <w:tcPr>
            <w:tcW w:w="1149" w:type="dxa"/>
          </w:tcPr>
          <w:p w:rsidR="00C42ECD" w:rsidRPr="00FC01DA" w:rsidRDefault="00C42ECD" w:rsidP="001B0001">
            <w:pPr>
              <w:jc w:val="both"/>
              <w:rPr>
                <w:sz w:val="22"/>
              </w:rPr>
            </w:pPr>
          </w:p>
        </w:tc>
      </w:tr>
      <w:tr w:rsidR="00C42ECD" w:rsidRPr="00FC01DA" w:rsidTr="00E422A9">
        <w:tc>
          <w:tcPr>
            <w:tcW w:w="534" w:type="dxa"/>
          </w:tcPr>
          <w:p w:rsidR="00C42ECD" w:rsidRPr="00FC01DA" w:rsidRDefault="00C42ECD" w:rsidP="00E956FE">
            <w:pPr>
              <w:jc w:val="both"/>
              <w:rPr>
                <w:sz w:val="22"/>
              </w:rPr>
            </w:pPr>
            <w:r>
              <w:rPr>
                <w:sz w:val="22"/>
              </w:rPr>
              <w:t>17</w:t>
            </w:r>
          </w:p>
        </w:tc>
        <w:tc>
          <w:tcPr>
            <w:tcW w:w="1769" w:type="dxa"/>
          </w:tcPr>
          <w:p w:rsidR="00C42ECD" w:rsidRPr="00395F61" w:rsidRDefault="00C42ECD" w:rsidP="000A5E3F">
            <w:pPr>
              <w:jc w:val="both"/>
              <w:rPr>
                <w:sz w:val="22"/>
              </w:rPr>
            </w:pPr>
            <w:r w:rsidRPr="00395F61">
              <w:rPr>
                <w:sz w:val="22"/>
              </w:rPr>
              <w:t>Đánh giá ảnh hưởng của các nhà máy điện gió đến sự làm việc của hệ thống rơ le bảo vệ trên lưới điện truyền tải.</w:t>
            </w:r>
          </w:p>
        </w:tc>
        <w:tc>
          <w:tcPr>
            <w:tcW w:w="1066" w:type="dxa"/>
          </w:tcPr>
          <w:p w:rsidR="00C42ECD" w:rsidRPr="00395F61" w:rsidRDefault="00C42ECD" w:rsidP="00AA51AA">
            <w:pPr>
              <w:rPr>
                <w:sz w:val="22"/>
              </w:rPr>
            </w:pPr>
            <w:r w:rsidRPr="00395F61">
              <w:rPr>
                <w:sz w:val="22"/>
              </w:rPr>
              <w:t>Nguyễn Đức Huy</w:t>
            </w:r>
          </w:p>
        </w:tc>
        <w:tc>
          <w:tcPr>
            <w:tcW w:w="1559" w:type="dxa"/>
          </w:tcPr>
          <w:p w:rsidR="00C42ECD" w:rsidRPr="00395F61" w:rsidRDefault="00182621" w:rsidP="00E956FE">
            <w:pPr>
              <w:jc w:val="both"/>
              <w:rPr>
                <w:sz w:val="22"/>
              </w:rPr>
            </w:pPr>
            <w:r w:rsidRPr="00395F61">
              <w:rPr>
                <w:sz w:val="22"/>
              </w:rPr>
              <w:t>Trường ĐHBKHN</w:t>
            </w:r>
          </w:p>
        </w:tc>
        <w:tc>
          <w:tcPr>
            <w:tcW w:w="1134" w:type="dxa"/>
          </w:tcPr>
          <w:p w:rsidR="00C42ECD" w:rsidRPr="00395F61" w:rsidRDefault="00C42ECD" w:rsidP="00AA51AA">
            <w:pPr>
              <w:rPr>
                <w:sz w:val="22"/>
              </w:rPr>
            </w:pPr>
            <w:r w:rsidRPr="00395F61">
              <w:rPr>
                <w:sz w:val="22"/>
              </w:rPr>
              <w:t>10</w:t>
            </w:r>
          </w:p>
        </w:tc>
        <w:tc>
          <w:tcPr>
            <w:tcW w:w="1134" w:type="dxa"/>
          </w:tcPr>
          <w:p w:rsidR="00C42ECD" w:rsidRPr="00395F61" w:rsidRDefault="00C42ECD" w:rsidP="00AA51AA">
            <w:pPr>
              <w:rPr>
                <w:sz w:val="22"/>
              </w:rPr>
            </w:pPr>
            <w:r w:rsidRPr="00395F61">
              <w:rPr>
                <w:sz w:val="22"/>
              </w:rPr>
              <w:t>1/2015-12/2015</w:t>
            </w:r>
          </w:p>
        </w:tc>
        <w:tc>
          <w:tcPr>
            <w:tcW w:w="1276" w:type="dxa"/>
          </w:tcPr>
          <w:p w:rsidR="00C42ECD" w:rsidRPr="00395F61" w:rsidRDefault="00182621" w:rsidP="00E956FE">
            <w:pPr>
              <w:jc w:val="both"/>
              <w:rPr>
                <w:sz w:val="22"/>
              </w:rPr>
            </w:pPr>
            <w:r w:rsidRPr="00395F61">
              <w:rPr>
                <w:sz w:val="22"/>
              </w:rPr>
              <w:t>Đã nghiệm thu đạt</w:t>
            </w:r>
          </w:p>
        </w:tc>
        <w:tc>
          <w:tcPr>
            <w:tcW w:w="1149" w:type="dxa"/>
          </w:tcPr>
          <w:p w:rsidR="00C42ECD" w:rsidRPr="00FC01DA" w:rsidRDefault="00C42ECD" w:rsidP="001B0001">
            <w:pPr>
              <w:jc w:val="both"/>
              <w:rPr>
                <w:sz w:val="22"/>
              </w:rPr>
            </w:pPr>
          </w:p>
        </w:tc>
      </w:tr>
      <w:tr w:rsidR="00C42ECD" w:rsidRPr="00FC01DA" w:rsidTr="00E422A9">
        <w:tc>
          <w:tcPr>
            <w:tcW w:w="534" w:type="dxa"/>
          </w:tcPr>
          <w:p w:rsidR="00C42ECD" w:rsidRPr="00FC01DA" w:rsidRDefault="00C42ECD" w:rsidP="00E956FE">
            <w:pPr>
              <w:jc w:val="both"/>
              <w:rPr>
                <w:sz w:val="22"/>
              </w:rPr>
            </w:pPr>
            <w:r>
              <w:rPr>
                <w:sz w:val="22"/>
              </w:rPr>
              <w:t>18</w:t>
            </w:r>
          </w:p>
        </w:tc>
        <w:tc>
          <w:tcPr>
            <w:tcW w:w="1769" w:type="dxa"/>
          </w:tcPr>
          <w:p w:rsidR="00C42ECD" w:rsidRPr="00395F61" w:rsidRDefault="00C42ECD" w:rsidP="000A5E3F">
            <w:pPr>
              <w:jc w:val="both"/>
              <w:rPr>
                <w:sz w:val="22"/>
              </w:rPr>
            </w:pPr>
            <w:r w:rsidRPr="00395F61">
              <w:rPr>
                <w:sz w:val="22"/>
              </w:rPr>
              <w:t>Điều khiển tối ưu và cận tối ưu cho hệ máy bay trực thăng không người lái (UAV)</w:t>
            </w:r>
          </w:p>
        </w:tc>
        <w:tc>
          <w:tcPr>
            <w:tcW w:w="1066" w:type="dxa"/>
          </w:tcPr>
          <w:p w:rsidR="00C42ECD" w:rsidRPr="00395F61" w:rsidRDefault="00C42ECD" w:rsidP="00AA51AA">
            <w:pPr>
              <w:rPr>
                <w:sz w:val="22"/>
              </w:rPr>
            </w:pPr>
            <w:r w:rsidRPr="00395F61">
              <w:rPr>
                <w:sz w:val="22"/>
              </w:rPr>
              <w:t>Đào Phương Nam</w:t>
            </w:r>
          </w:p>
        </w:tc>
        <w:tc>
          <w:tcPr>
            <w:tcW w:w="1559" w:type="dxa"/>
          </w:tcPr>
          <w:p w:rsidR="00C42ECD" w:rsidRPr="00395F61" w:rsidRDefault="00182621" w:rsidP="00E956FE">
            <w:pPr>
              <w:jc w:val="both"/>
              <w:rPr>
                <w:sz w:val="22"/>
              </w:rPr>
            </w:pPr>
            <w:r w:rsidRPr="00395F61">
              <w:rPr>
                <w:sz w:val="22"/>
              </w:rPr>
              <w:t>Trường ĐHBKHN</w:t>
            </w:r>
          </w:p>
        </w:tc>
        <w:tc>
          <w:tcPr>
            <w:tcW w:w="1134" w:type="dxa"/>
          </w:tcPr>
          <w:p w:rsidR="00C42ECD" w:rsidRPr="00395F61" w:rsidRDefault="00C42ECD" w:rsidP="00AA51AA">
            <w:pPr>
              <w:rPr>
                <w:sz w:val="22"/>
              </w:rPr>
            </w:pPr>
            <w:r w:rsidRPr="00395F61">
              <w:rPr>
                <w:sz w:val="22"/>
              </w:rPr>
              <w:t>10</w:t>
            </w:r>
          </w:p>
        </w:tc>
        <w:tc>
          <w:tcPr>
            <w:tcW w:w="1134" w:type="dxa"/>
          </w:tcPr>
          <w:p w:rsidR="00C42ECD" w:rsidRPr="00395F61" w:rsidRDefault="00C42ECD" w:rsidP="00AA51AA">
            <w:pPr>
              <w:rPr>
                <w:sz w:val="22"/>
              </w:rPr>
            </w:pPr>
            <w:r w:rsidRPr="00395F61">
              <w:rPr>
                <w:sz w:val="22"/>
              </w:rPr>
              <w:t>1/2015-12/2015</w:t>
            </w:r>
          </w:p>
        </w:tc>
        <w:tc>
          <w:tcPr>
            <w:tcW w:w="1276" w:type="dxa"/>
          </w:tcPr>
          <w:p w:rsidR="00C42ECD" w:rsidRPr="00395F61" w:rsidRDefault="00182621" w:rsidP="00E956FE">
            <w:pPr>
              <w:jc w:val="both"/>
              <w:rPr>
                <w:sz w:val="22"/>
              </w:rPr>
            </w:pPr>
            <w:r w:rsidRPr="00395F61">
              <w:rPr>
                <w:sz w:val="22"/>
              </w:rPr>
              <w:t>Đã nghiệm thu đạt</w:t>
            </w:r>
          </w:p>
        </w:tc>
        <w:tc>
          <w:tcPr>
            <w:tcW w:w="1149" w:type="dxa"/>
          </w:tcPr>
          <w:p w:rsidR="00C42ECD" w:rsidRPr="00FC01DA" w:rsidRDefault="00C42ECD" w:rsidP="001B0001">
            <w:pPr>
              <w:jc w:val="both"/>
              <w:rPr>
                <w:sz w:val="22"/>
              </w:rPr>
            </w:pPr>
          </w:p>
        </w:tc>
      </w:tr>
      <w:tr w:rsidR="00C42ECD" w:rsidRPr="00FC01DA" w:rsidTr="00E422A9">
        <w:tc>
          <w:tcPr>
            <w:tcW w:w="534" w:type="dxa"/>
          </w:tcPr>
          <w:p w:rsidR="00C42ECD" w:rsidRPr="00FC01DA" w:rsidRDefault="00C42ECD" w:rsidP="00E956FE">
            <w:pPr>
              <w:jc w:val="both"/>
              <w:rPr>
                <w:sz w:val="22"/>
              </w:rPr>
            </w:pPr>
            <w:r>
              <w:rPr>
                <w:sz w:val="22"/>
              </w:rPr>
              <w:t>19</w:t>
            </w:r>
          </w:p>
        </w:tc>
        <w:tc>
          <w:tcPr>
            <w:tcW w:w="1769" w:type="dxa"/>
          </w:tcPr>
          <w:p w:rsidR="00C42ECD" w:rsidRPr="00395F61" w:rsidRDefault="00C42ECD" w:rsidP="000A5E3F">
            <w:pPr>
              <w:jc w:val="both"/>
              <w:rPr>
                <w:sz w:val="22"/>
              </w:rPr>
            </w:pPr>
            <w:r w:rsidRPr="00395F61">
              <w:rPr>
                <w:sz w:val="22"/>
              </w:rPr>
              <w:t xml:space="preserve">Nghiên cứu, chế tạo rơ le kỹ thuật số thông minh sử dụng cho việc nghiên cứu khoa học và công tác </w:t>
            </w:r>
            <w:r w:rsidRPr="00395F61">
              <w:rPr>
                <w:sz w:val="22"/>
              </w:rPr>
              <w:lastRenderedPageBreak/>
              <w:t>giảng dạy</w:t>
            </w:r>
          </w:p>
        </w:tc>
        <w:tc>
          <w:tcPr>
            <w:tcW w:w="1066" w:type="dxa"/>
          </w:tcPr>
          <w:p w:rsidR="00C42ECD" w:rsidRPr="00395F61" w:rsidRDefault="00C42ECD" w:rsidP="00AA51AA">
            <w:pPr>
              <w:rPr>
                <w:sz w:val="22"/>
              </w:rPr>
            </w:pPr>
            <w:r w:rsidRPr="00395F61">
              <w:rPr>
                <w:sz w:val="22"/>
              </w:rPr>
              <w:lastRenderedPageBreak/>
              <w:t>Nguyễn Văn Ánh</w:t>
            </w:r>
          </w:p>
        </w:tc>
        <w:tc>
          <w:tcPr>
            <w:tcW w:w="1559" w:type="dxa"/>
          </w:tcPr>
          <w:p w:rsidR="00C42ECD" w:rsidRPr="00395F61" w:rsidRDefault="00182621" w:rsidP="00E956FE">
            <w:pPr>
              <w:jc w:val="both"/>
              <w:rPr>
                <w:sz w:val="22"/>
              </w:rPr>
            </w:pPr>
            <w:r w:rsidRPr="00395F61">
              <w:rPr>
                <w:sz w:val="22"/>
              </w:rPr>
              <w:t>Trường ĐHBKHN</w:t>
            </w:r>
          </w:p>
        </w:tc>
        <w:tc>
          <w:tcPr>
            <w:tcW w:w="1134" w:type="dxa"/>
          </w:tcPr>
          <w:p w:rsidR="00C42ECD" w:rsidRPr="00395F61" w:rsidRDefault="00C42ECD" w:rsidP="00AA51AA">
            <w:pPr>
              <w:rPr>
                <w:sz w:val="22"/>
              </w:rPr>
            </w:pPr>
            <w:r w:rsidRPr="00395F61">
              <w:rPr>
                <w:sz w:val="22"/>
              </w:rPr>
              <w:t>30</w:t>
            </w:r>
          </w:p>
        </w:tc>
        <w:tc>
          <w:tcPr>
            <w:tcW w:w="1134" w:type="dxa"/>
          </w:tcPr>
          <w:p w:rsidR="00C42ECD" w:rsidRPr="00395F61" w:rsidRDefault="00C42ECD" w:rsidP="00AA51AA">
            <w:pPr>
              <w:rPr>
                <w:sz w:val="22"/>
              </w:rPr>
            </w:pPr>
            <w:r w:rsidRPr="00395F61">
              <w:rPr>
                <w:sz w:val="22"/>
              </w:rPr>
              <w:t>1/2015-12/2015</w:t>
            </w:r>
          </w:p>
        </w:tc>
        <w:tc>
          <w:tcPr>
            <w:tcW w:w="1276" w:type="dxa"/>
          </w:tcPr>
          <w:p w:rsidR="00C42ECD" w:rsidRPr="00395F61" w:rsidRDefault="00182621" w:rsidP="00E956FE">
            <w:pPr>
              <w:jc w:val="both"/>
              <w:rPr>
                <w:sz w:val="22"/>
              </w:rPr>
            </w:pPr>
            <w:r w:rsidRPr="00395F61">
              <w:rPr>
                <w:sz w:val="22"/>
              </w:rPr>
              <w:t>Đã nghiệm thu đạt</w:t>
            </w:r>
          </w:p>
        </w:tc>
        <w:tc>
          <w:tcPr>
            <w:tcW w:w="1149" w:type="dxa"/>
          </w:tcPr>
          <w:p w:rsidR="00C42ECD" w:rsidRPr="00FC01DA" w:rsidRDefault="00C42ECD" w:rsidP="001B0001">
            <w:pPr>
              <w:jc w:val="both"/>
              <w:rPr>
                <w:sz w:val="22"/>
              </w:rPr>
            </w:pPr>
          </w:p>
        </w:tc>
      </w:tr>
      <w:tr w:rsidR="00C42ECD" w:rsidRPr="00FC01DA" w:rsidTr="00E422A9">
        <w:tc>
          <w:tcPr>
            <w:tcW w:w="534" w:type="dxa"/>
          </w:tcPr>
          <w:p w:rsidR="00C42ECD" w:rsidRPr="00FC01DA" w:rsidRDefault="00C42ECD" w:rsidP="00E956FE">
            <w:pPr>
              <w:jc w:val="both"/>
              <w:rPr>
                <w:sz w:val="22"/>
              </w:rPr>
            </w:pPr>
            <w:r>
              <w:rPr>
                <w:sz w:val="22"/>
              </w:rPr>
              <w:lastRenderedPageBreak/>
              <w:t>20</w:t>
            </w:r>
          </w:p>
        </w:tc>
        <w:tc>
          <w:tcPr>
            <w:tcW w:w="1769" w:type="dxa"/>
          </w:tcPr>
          <w:p w:rsidR="00C42ECD" w:rsidRPr="00395F61" w:rsidRDefault="00C42ECD" w:rsidP="000A5E3F">
            <w:pPr>
              <w:jc w:val="both"/>
              <w:rPr>
                <w:sz w:val="22"/>
              </w:rPr>
            </w:pPr>
            <w:r w:rsidRPr="00395F61">
              <w:rPr>
                <w:sz w:val="22"/>
              </w:rPr>
              <w:t xml:space="preserve">Nghiên cứu điều khiển </w:t>
            </w:r>
            <w:proofErr w:type="gramStart"/>
            <w:r w:rsidRPr="00395F61">
              <w:rPr>
                <w:sz w:val="22"/>
              </w:rPr>
              <w:t>chống rung</w:t>
            </w:r>
            <w:proofErr w:type="gramEnd"/>
            <w:r w:rsidRPr="00395F61">
              <w:rPr>
                <w:sz w:val="22"/>
              </w:rPr>
              <w:t xml:space="preserve"> cho cơ cấu vận chuyển, chiết rót chất lỏng trong công nghiệp.</w:t>
            </w:r>
          </w:p>
        </w:tc>
        <w:tc>
          <w:tcPr>
            <w:tcW w:w="1066" w:type="dxa"/>
          </w:tcPr>
          <w:p w:rsidR="00C42ECD" w:rsidRPr="00395F61" w:rsidRDefault="00C42ECD" w:rsidP="00AA51AA">
            <w:pPr>
              <w:rPr>
                <w:sz w:val="22"/>
              </w:rPr>
            </w:pPr>
            <w:r w:rsidRPr="00395F61">
              <w:rPr>
                <w:sz w:val="22"/>
              </w:rPr>
              <w:t>Đào Quý Thịnh</w:t>
            </w:r>
          </w:p>
        </w:tc>
        <w:tc>
          <w:tcPr>
            <w:tcW w:w="1559" w:type="dxa"/>
          </w:tcPr>
          <w:p w:rsidR="00C42ECD" w:rsidRPr="00395F61" w:rsidRDefault="00182621" w:rsidP="00E956FE">
            <w:pPr>
              <w:jc w:val="both"/>
              <w:rPr>
                <w:sz w:val="22"/>
              </w:rPr>
            </w:pPr>
            <w:r w:rsidRPr="00395F61">
              <w:rPr>
                <w:sz w:val="22"/>
              </w:rPr>
              <w:t>Trường ĐHBKHN</w:t>
            </w:r>
          </w:p>
        </w:tc>
        <w:tc>
          <w:tcPr>
            <w:tcW w:w="1134" w:type="dxa"/>
          </w:tcPr>
          <w:p w:rsidR="00C42ECD" w:rsidRPr="00395F61" w:rsidRDefault="00C42ECD" w:rsidP="00AA51AA">
            <w:pPr>
              <w:rPr>
                <w:sz w:val="22"/>
              </w:rPr>
            </w:pPr>
            <w:r w:rsidRPr="00395F61">
              <w:rPr>
                <w:sz w:val="22"/>
              </w:rPr>
              <w:t>10</w:t>
            </w:r>
          </w:p>
        </w:tc>
        <w:tc>
          <w:tcPr>
            <w:tcW w:w="1134" w:type="dxa"/>
          </w:tcPr>
          <w:p w:rsidR="00C42ECD" w:rsidRPr="00395F61" w:rsidRDefault="00C42ECD" w:rsidP="00AA51AA">
            <w:pPr>
              <w:rPr>
                <w:sz w:val="22"/>
              </w:rPr>
            </w:pPr>
            <w:r w:rsidRPr="00395F61">
              <w:rPr>
                <w:sz w:val="22"/>
              </w:rPr>
              <w:t>1/2015-12/2015</w:t>
            </w:r>
          </w:p>
        </w:tc>
        <w:tc>
          <w:tcPr>
            <w:tcW w:w="1276" w:type="dxa"/>
          </w:tcPr>
          <w:p w:rsidR="00C42ECD" w:rsidRPr="00395F61" w:rsidRDefault="00182621" w:rsidP="00E956FE">
            <w:pPr>
              <w:jc w:val="both"/>
              <w:rPr>
                <w:sz w:val="22"/>
              </w:rPr>
            </w:pPr>
            <w:r w:rsidRPr="00395F61">
              <w:rPr>
                <w:sz w:val="22"/>
              </w:rPr>
              <w:t>Đã nghiệm thu đạt</w:t>
            </w:r>
          </w:p>
        </w:tc>
        <w:tc>
          <w:tcPr>
            <w:tcW w:w="1149" w:type="dxa"/>
          </w:tcPr>
          <w:p w:rsidR="00C42ECD" w:rsidRPr="00FC01DA" w:rsidRDefault="00C42ECD" w:rsidP="001B0001">
            <w:pPr>
              <w:jc w:val="both"/>
              <w:rPr>
                <w:sz w:val="22"/>
              </w:rPr>
            </w:pPr>
          </w:p>
        </w:tc>
      </w:tr>
      <w:tr w:rsidR="00C42ECD" w:rsidRPr="00FC01DA" w:rsidTr="00E422A9">
        <w:tc>
          <w:tcPr>
            <w:tcW w:w="534" w:type="dxa"/>
          </w:tcPr>
          <w:p w:rsidR="00C42ECD" w:rsidRPr="00FC01DA" w:rsidRDefault="00C42ECD" w:rsidP="00E956FE">
            <w:pPr>
              <w:jc w:val="both"/>
              <w:rPr>
                <w:sz w:val="22"/>
              </w:rPr>
            </w:pPr>
            <w:r>
              <w:rPr>
                <w:sz w:val="22"/>
              </w:rPr>
              <w:t>21</w:t>
            </w:r>
          </w:p>
        </w:tc>
        <w:tc>
          <w:tcPr>
            <w:tcW w:w="1769" w:type="dxa"/>
          </w:tcPr>
          <w:p w:rsidR="00C42ECD" w:rsidRPr="00395F61" w:rsidRDefault="00C42ECD" w:rsidP="000A5E3F">
            <w:pPr>
              <w:jc w:val="both"/>
              <w:rPr>
                <w:sz w:val="22"/>
              </w:rPr>
            </w:pPr>
            <w:r w:rsidRPr="00395F61">
              <w:rPr>
                <w:sz w:val="22"/>
              </w:rPr>
              <w:t xml:space="preserve">Nghiên cứu ảnh hưởng của điện gió đến độ </w:t>
            </w:r>
            <w:proofErr w:type="gramStart"/>
            <w:r w:rsidRPr="00395F61">
              <w:rPr>
                <w:sz w:val="22"/>
              </w:rPr>
              <w:t>an</w:t>
            </w:r>
            <w:proofErr w:type="gramEnd"/>
            <w:r w:rsidRPr="00395F61">
              <w:rPr>
                <w:sz w:val="22"/>
              </w:rPr>
              <w:t xml:space="preserve"> toàn cung cấp điện của Hệ thống điện Việt Nam năm 2020.</w:t>
            </w:r>
          </w:p>
        </w:tc>
        <w:tc>
          <w:tcPr>
            <w:tcW w:w="1066" w:type="dxa"/>
          </w:tcPr>
          <w:p w:rsidR="00C42ECD" w:rsidRPr="00395F61" w:rsidRDefault="00C42ECD" w:rsidP="00AA51AA">
            <w:pPr>
              <w:rPr>
                <w:sz w:val="22"/>
              </w:rPr>
            </w:pPr>
            <w:r w:rsidRPr="00395F61">
              <w:rPr>
                <w:sz w:val="22"/>
              </w:rPr>
              <w:t>Nguyễn Thị Nguyệt Hạnh</w:t>
            </w:r>
          </w:p>
        </w:tc>
        <w:tc>
          <w:tcPr>
            <w:tcW w:w="1559" w:type="dxa"/>
          </w:tcPr>
          <w:p w:rsidR="00C42ECD" w:rsidRPr="00395F61" w:rsidRDefault="00182621" w:rsidP="00E956FE">
            <w:pPr>
              <w:jc w:val="both"/>
              <w:rPr>
                <w:sz w:val="22"/>
              </w:rPr>
            </w:pPr>
            <w:r w:rsidRPr="00395F61">
              <w:rPr>
                <w:sz w:val="22"/>
              </w:rPr>
              <w:t>Trường ĐHBKHN</w:t>
            </w:r>
          </w:p>
        </w:tc>
        <w:tc>
          <w:tcPr>
            <w:tcW w:w="1134" w:type="dxa"/>
          </w:tcPr>
          <w:p w:rsidR="00C42ECD" w:rsidRPr="00395F61" w:rsidRDefault="00C42ECD" w:rsidP="00AA51AA">
            <w:pPr>
              <w:rPr>
                <w:sz w:val="22"/>
              </w:rPr>
            </w:pPr>
            <w:r w:rsidRPr="00395F61">
              <w:rPr>
                <w:sz w:val="22"/>
              </w:rPr>
              <w:t>10</w:t>
            </w:r>
          </w:p>
        </w:tc>
        <w:tc>
          <w:tcPr>
            <w:tcW w:w="1134" w:type="dxa"/>
          </w:tcPr>
          <w:p w:rsidR="00C42ECD" w:rsidRPr="00395F61" w:rsidRDefault="00C42ECD" w:rsidP="00AA51AA">
            <w:pPr>
              <w:rPr>
                <w:sz w:val="22"/>
              </w:rPr>
            </w:pPr>
            <w:r w:rsidRPr="00395F61">
              <w:rPr>
                <w:sz w:val="22"/>
              </w:rPr>
              <w:t>1/2015-12/2015</w:t>
            </w:r>
          </w:p>
        </w:tc>
        <w:tc>
          <w:tcPr>
            <w:tcW w:w="1276" w:type="dxa"/>
          </w:tcPr>
          <w:p w:rsidR="00C42ECD" w:rsidRPr="00395F61" w:rsidRDefault="00182621" w:rsidP="00E956FE">
            <w:pPr>
              <w:jc w:val="both"/>
              <w:rPr>
                <w:sz w:val="22"/>
              </w:rPr>
            </w:pPr>
            <w:r w:rsidRPr="00395F61">
              <w:rPr>
                <w:sz w:val="22"/>
              </w:rPr>
              <w:t>Đã nghiệm thu đạt</w:t>
            </w:r>
          </w:p>
        </w:tc>
        <w:tc>
          <w:tcPr>
            <w:tcW w:w="1149" w:type="dxa"/>
          </w:tcPr>
          <w:p w:rsidR="00C42ECD" w:rsidRPr="00FC01DA" w:rsidRDefault="00C42ECD" w:rsidP="001B0001">
            <w:pPr>
              <w:jc w:val="both"/>
              <w:rPr>
                <w:sz w:val="22"/>
              </w:rPr>
            </w:pPr>
          </w:p>
        </w:tc>
      </w:tr>
      <w:tr w:rsidR="00C42ECD" w:rsidRPr="00FC01DA" w:rsidTr="00E422A9">
        <w:tc>
          <w:tcPr>
            <w:tcW w:w="534" w:type="dxa"/>
          </w:tcPr>
          <w:p w:rsidR="00C42ECD" w:rsidRPr="00FC01DA" w:rsidRDefault="00C42ECD" w:rsidP="00E956FE">
            <w:pPr>
              <w:jc w:val="both"/>
              <w:rPr>
                <w:sz w:val="22"/>
              </w:rPr>
            </w:pPr>
            <w:r>
              <w:rPr>
                <w:sz w:val="22"/>
              </w:rPr>
              <w:t>22</w:t>
            </w:r>
          </w:p>
        </w:tc>
        <w:tc>
          <w:tcPr>
            <w:tcW w:w="1769" w:type="dxa"/>
          </w:tcPr>
          <w:p w:rsidR="00C42ECD" w:rsidRPr="00395F61" w:rsidRDefault="00C42ECD" w:rsidP="000A5E3F">
            <w:pPr>
              <w:jc w:val="both"/>
              <w:rPr>
                <w:sz w:val="22"/>
              </w:rPr>
            </w:pPr>
            <w:r w:rsidRPr="00395F61">
              <w:rPr>
                <w:sz w:val="22"/>
              </w:rPr>
              <w:t>Xây dựng chương trình phát hiện và phân loại vật cản sử dụng Kinect di động ứng dụng trong điều khiển robot đi lại trong tòa nhà</w:t>
            </w:r>
          </w:p>
        </w:tc>
        <w:tc>
          <w:tcPr>
            <w:tcW w:w="1066" w:type="dxa"/>
          </w:tcPr>
          <w:p w:rsidR="00C42ECD" w:rsidRPr="00395F61" w:rsidRDefault="00C42ECD" w:rsidP="00AA51AA">
            <w:pPr>
              <w:rPr>
                <w:sz w:val="22"/>
              </w:rPr>
            </w:pPr>
            <w:r w:rsidRPr="00395F61">
              <w:rPr>
                <w:sz w:val="22"/>
              </w:rPr>
              <w:t>Nguyễn Thanh Hường</w:t>
            </w:r>
          </w:p>
        </w:tc>
        <w:tc>
          <w:tcPr>
            <w:tcW w:w="1559" w:type="dxa"/>
          </w:tcPr>
          <w:p w:rsidR="00C42ECD" w:rsidRPr="00395F61" w:rsidRDefault="00182621" w:rsidP="00E956FE">
            <w:pPr>
              <w:jc w:val="both"/>
              <w:rPr>
                <w:sz w:val="22"/>
              </w:rPr>
            </w:pPr>
            <w:r w:rsidRPr="00395F61">
              <w:rPr>
                <w:sz w:val="22"/>
              </w:rPr>
              <w:t>Trường ĐHBKHN</w:t>
            </w:r>
          </w:p>
        </w:tc>
        <w:tc>
          <w:tcPr>
            <w:tcW w:w="1134" w:type="dxa"/>
          </w:tcPr>
          <w:p w:rsidR="00C42ECD" w:rsidRPr="00395F61" w:rsidRDefault="00C42ECD" w:rsidP="00AA51AA">
            <w:pPr>
              <w:rPr>
                <w:sz w:val="22"/>
              </w:rPr>
            </w:pPr>
            <w:r w:rsidRPr="00395F61">
              <w:rPr>
                <w:sz w:val="22"/>
              </w:rPr>
              <w:t>30</w:t>
            </w:r>
          </w:p>
        </w:tc>
        <w:tc>
          <w:tcPr>
            <w:tcW w:w="1134" w:type="dxa"/>
          </w:tcPr>
          <w:p w:rsidR="00C42ECD" w:rsidRPr="00395F61" w:rsidRDefault="00C42ECD" w:rsidP="00AA51AA">
            <w:pPr>
              <w:rPr>
                <w:sz w:val="22"/>
              </w:rPr>
            </w:pPr>
            <w:r w:rsidRPr="00395F61">
              <w:rPr>
                <w:sz w:val="22"/>
              </w:rPr>
              <w:t>1/2015-12/2015</w:t>
            </w:r>
          </w:p>
        </w:tc>
        <w:tc>
          <w:tcPr>
            <w:tcW w:w="1276" w:type="dxa"/>
          </w:tcPr>
          <w:p w:rsidR="00C42ECD" w:rsidRPr="00395F61" w:rsidRDefault="00182621" w:rsidP="00E956FE">
            <w:pPr>
              <w:jc w:val="both"/>
              <w:rPr>
                <w:sz w:val="22"/>
              </w:rPr>
            </w:pPr>
            <w:r w:rsidRPr="00395F61">
              <w:rPr>
                <w:sz w:val="22"/>
              </w:rPr>
              <w:t>Đã nghiệm thu đạt</w:t>
            </w:r>
          </w:p>
        </w:tc>
        <w:tc>
          <w:tcPr>
            <w:tcW w:w="1149" w:type="dxa"/>
          </w:tcPr>
          <w:p w:rsidR="00C42ECD" w:rsidRPr="00FC01DA" w:rsidRDefault="00C42ECD" w:rsidP="001B0001">
            <w:pPr>
              <w:jc w:val="both"/>
              <w:rPr>
                <w:sz w:val="22"/>
              </w:rPr>
            </w:pPr>
          </w:p>
        </w:tc>
      </w:tr>
      <w:tr w:rsidR="00C42ECD" w:rsidRPr="00FC01DA" w:rsidTr="00E422A9">
        <w:tc>
          <w:tcPr>
            <w:tcW w:w="534" w:type="dxa"/>
          </w:tcPr>
          <w:p w:rsidR="00C42ECD" w:rsidRPr="00FC01DA" w:rsidRDefault="00C42ECD" w:rsidP="00E956FE">
            <w:pPr>
              <w:jc w:val="both"/>
              <w:rPr>
                <w:sz w:val="22"/>
              </w:rPr>
            </w:pPr>
            <w:r>
              <w:rPr>
                <w:sz w:val="22"/>
              </w:rPr>
              <w:t>23</w:t>
            </w:r>
          </w:p>
        </w:tc>
        <w:tc>
          <w:tcPr>
            <w:tcW w:w="1769" w:type="dxa"/>
          </w:tcPr>
          <w:p w:rsidR="00C42ECD" w:rsidRPr="00395F61" w:rsidRDefault="00C42ECD" w:rsidP="000A5E3F">
            <w:pPr>
              <w:jc w:val="both"/>
              <w:rPr>
                <w:sz w:val="22"/>
              </w:rPr>
            </w:pPr>
            <w:r w:rsidRPr="00395F61">
              <w:rPr>
                <w:sz w:val="22"/>
              </w:rPr>
              <w:t>Nghiên cứu chế</w:t>
            </w:r>
            <w:r w:rsidRPr="00395F61">
              <w:rPr>
                <w:rFonts w:hint="eastAsia"/>
                <w:sz w:val="22"/>
              </w:rPr>
              <w:t xml:space="preserve">　</w:t>
            </w:r>
            <w:r w:rsidRPr="00395F61">
              <w:rPr>
                <w:sz w:val="22"/>
              </w:rPr>
              <w:t>tạo bộ biến đổi Four-switch non-inverting buck-boost (FSBB) giả</w:t>
            </w:r>
            <w:r w:rsidRPr="00395F61">
              <w:rPr>
                <w:rFonts w:hint="eastAsia"/>
                <w:sz w:val="22"/>
              </w:rPr>
              <w:t xml:space="preserve">　</w:t>
            </w:r>
            <w:r w:rsidRPr="00395F61">
              <w:rPr>
                <w:sz w:val="22"/>
              </w:rPr>
              <w:t>lập pin mặt trời</w:t>
            </w:r>
          </w:p>
        </w:tc>
        <w:tc>
          <w:tcPr>
            <w:tcW w:w="1066" w:type="dxa"/>
          </w:tcPr>
          <w:p w:rsidR="00C42ECD" w:rsidRPr="00395F61" w:rsidRDefault="00C42ECD" w:rsidP="00AA51AA">
            <w:pPr>
              <w:rPr>
                <w:sz w:val="22"/>
              </w:rPr>
            </w:pPr>
            <w:r w:rsidRPr="00395F61">
              <w:rPr>
                <w:sz w:val="22"/>
              </w:rPr>
              <w:t>Vũ Hoàng Phương</w:t>
            </w:r>
          </w:p>
        </w:tc>
        <w:tc>
          <w:tcPr>
            <w:tcW w:w="1559" w:type="dxa"/>
          </w:tcPr>
          <w:p w:rsidR="00C42ECD" w:rsidRPr="00395F61" w:rsidRDefault="00182621" w:rsidP="00E956FE">
            <w:pPr>
              <w:jc w:val="both"/>
              <w:rPr>
                <w:sz w:val="22"/>
              </w:rPr>
            </w:pPr>
            <w:r w:rsidRPr="00395F61">
              <w:rPr>
                <w:sz w:val="22"/>
              </w:rPr>
              <w:t>Trường ĐHBKHN</w:t>
            </w:r>
          </w:p>
        </w:tc>
        <w:tc>
          <w:tcPr>
            <w:tcW w:w="1134" w:type="dxa"/>
          </w:tcPr>
          <w:p w:rsidR="00C42ECD" w:rsidRPr="00395F61" w:rsidRDefault="00C42ECD" w:rsidP="00AA51AA">
            <w:pPr>
              <w:rPr>
                <w:sz w:val="22"/>
              </w:rPr>
            </w:pPr>
            <w:r w:rsidRPr="00395F61">
              <w:rPr>
                <w:sz w:val="22"/>
              </w:rPr>
              <w:t>30</w:t>
            </w:r>
          </w:p>
        </w:tc>
        <w:tc>
          <w:tcPr>
            <w:tcW w:w="1134" w:type="dxa"/>
          </w:tcPr>
          <w:p w:rsidR="00C42ECD" w:rsidRPr="00395F61" w:rsidRDefault="00C42ECD" w:rsidP="00AA51AA">
            <w:pPr>
              <w:rPr>
                <w:sz w:val="22"/>
              </w:rPr>
            </w:pPr>
            <w:r w:rsidRPr="00395F61">
              <w:rPr>
                <w:sz w:val="22"/>
              </w:rPr>
              <w:t>1/2015-12/2015</w:t>
            </w:r>
          </w:p>
        </w:tc>
        <w:tc>
          <w:tcPr>
            <w:tcW w:w="1276" w:type="dxa"/>
          </w:tcPr>
          <w:p w:rsidR="00C42ECD" w:rsidRPr="00395F61" w:rsidRDefault="00182621" w:rsidP="00E956FE">
            <w:pPr>
              <w:jc w:val="both"/>
              <w:rPr>
                <w:sz w:val="22"/>
              </w:rPr>
            </w:pPr>
            <w:r w:rsidRPr="00395F61">
              <w:rPr>
                <w:sz w:val="22"/>
              </w:rPr>
              <w:t>Đã nghiệm thu đạt</w:t>
            </w:r>
          </w:p>
        </w:tc>
        <w:tc>
          <w:tcPr>
            <w:tcW w:w="1149" w:type="dxa"/>
          </w:tcPr>
          <w:p w:rsidR="00C42ECD" w:rsidRPr="00FC01DA" w:rsidRDefault="00C42ECD" w:rsidP="001B0001">
            <w:pPr>
              <w:jc w:val="both"/>
              <w:rPr>
                <w:sz w:val="22"/>
              </w:rPr>
            </w:pPr>
          </w:p>
        </w:tc>
      </w:tr>
      <w:tr w:rsidR="00C42ECD" w:rsidRPr="00FC01DA" w:rsidTr="00E422A9">
        <w:tc>
          <w:tcPr>
            <w:tcW w:w="534" w:type="dxa"/>
          </w:tcPr>
          <w:p w:rsidR="00C42ECD" w:rsidRPr="00FC01DA" w:rsidRDefault="00C42ECD" w:rsidP="00E956FE">
            <w:pPr>
              <w:jc w:val="both"/>
              <w:rPr>
                <w:sz w:val="22"/>
              </w:rPr>
            </w:pPr>
            <w:r>
              <w:rPr>
                <w:sz w:val="22"/>
              </w:rPr>
              <w:t>24</w:t>
            </w:r>
          </w:p>
        </w:tc>
        <w:tc>
          <w:tcPr>
            <w:tcW w:w="1769" w:type="dxa"/>
          </w:tcPr>
          <w:p w:rsidR="00C42ECD" w:rsidRPr="00395F61" w:rsidRDefault="00C42ECD" w:rsidP="000A5E3F">
            <w:pPr>
              <w:jc w:val="both"/>
              <w:rPr>
                <w:sz w:val="22"/>
              </w:rPr>
            </w:pPr>
            <w:r w:rsidRPr="00395F61">
              <w:rPr>
                <w:sz w:val="22"/>
              </w:rPr>
              <w:t>Thiết kế chế tạo bộ nguồn xung cho các ứng dụng chiếu sáng Trung tâm nghiên cứu ứng dụng và sáng tạo công nghệ</w:t>
            </w:r>
          </w:p>
        </w:tc>
        <w:tc>
          <w:tcPr>
            <w:tcW w:w="1066" w:type="dxa"/>
          </w:tcPr>
          <w:p w:rsidR="00C42ECD" w:rsidRPr="00395F61" w:rsidRDefault="00C42ECD" w:rsidP="00AA51AA">
            <w:pPr>
              <w:rPr>
                <w:sz w:val="22"/>
              </w:rPr>
            </w:pPr>
            <w:r w:rsidRPr="00395F61">
              <w:rPr>
                <w:sz w:val="22"/>
              </w:rPr>
              <w:t>Phạm Việt Phương</w:t>
            </w:r>
          </w:p>
        </w:tc>
        <w:tc>
          <w:tcPr>
            <w:tcW w:w="1559" w:type="dxa"/>
          </w:tcPr>
          <w:p w:rsidR="00C42ECD" w:rsidRPr="00395F61" w:rsidRDefault="00182621" w:rsidP="00E956FE">
            <w:pPr>
              <w:jc w:val="both"/>
              <w:rPr>
                <w:sz w:val="22"/>
              </w:rPr>
            </w:pPr>
            <w:r w:rsidRPr="00395F61">
              <w:rPr>
                <w:sz w:val="22"/>
              </w:rPr>
              <w:t>Trường ĐHBKHN</w:t>
            </w:r>
          </w:p>
        </w:tc>
        <w:tc>
          <w:tcPr>
            <w:tcW w:w="1134" w:type="dxa"/>
          </w:tcPr>
          <w:p w:rsidR="00C42ECD" w:rsidRPr="00395F61" w:rsidRDefault="00C42ECD" w:rsidP="00AA51AA">
            <w:pPr>
              <w:rPr>
                <w:sz w:val="22"/>
              </w:rPr>
            </w:pPr>
            <w:r w:rsidRPr="00395F61">
              <w:rPr>
                <w:sz w:val="22"/>
              </w:rPr>
              <w:t>30</w:t>
            </w:r>
          </w:p>
        </w:tc>
        <w:tc>
          <w:tcPr>
            <w:tcW w:w="1134" w:type="dxa"/>
          </w:tcPr>
          <w:p w:rsidR="00C42ECD" w:rsidRPr="00395F61" w:rsidRDefault="00C42ECD" w:rsidP="00AA51AA">
            <w:pPr>
              <w:rPr>
                <w:sz w:val="22"/>
              </w:rPr>
            </w:pPr>
            <w:r w:rsidRPr="00395F61">
              <w:rPr>
                <w:sz w:val="22"/>
              </w:rPr>
              <w:t>1/2015-12/2015</w:t>
            </w:r>
          </w:p>
        </w:tc>
        <w:tc>
          <w:tcPr>
            <w:tcW w:w="1276" w:type="dxa"/>
          </w:tcPr>
          <w:p w:rsidR="00C42ECD" w:rsidRPr="00395F61" w:rsidRDefault="00182621" w:rsidP="00E956FE">
            <w:pPr>
              <w:jc w:val="both"/>
              <w:rPr>
                <w:sz w:val="22"/>
              </w:rPr>
            </w:pPr>
            <w:r w:rsidRPr="00395F61">
              <w:rPr>
                <w:sz w:val="22"/>
              </w:rPr>
              <w:t>Đã nghiệm thu đạt</w:t>
            </w:r>
          </w:p>
        </w:tc>
        <w:tc>
          <w:tcPr>
            <w:tcW w:w="1149" w:type="dxa"/>
          </w:tcPr>
          <w:p w:rsidR="00C42ECD" w:rsidRPr="00FC01DA" w:rsidRDefault="00C42ECD" w:rsidP="001B0001">
            <w:pPr>
              <w:jc w:val="both"/>
              <w:rPr>
                <w:sz w:val="22"/>
              </w:rPr>
            </w:pPr>
          </w:p>
        </w:tc>
      </w:tr>
    </w:tbl>
    <w:p w:rsidR="00D36AD1" w:rsidRDefault="00D36AD1" w:rsidP="00BA287E">
      <w:pPr>
        <w:jc w:val="both"/>
        <w:rPr>
          <w:b/>
        </w:rPr>
      </w:pPr>
    </w:p>
    <w:p w:rsidR="00966979" w:rsidRDefault="00D36AD1" w:rsidP="00390771">
      <w:pPr>
        <w:spacing w:after="120" w:line="240" w:lineRule="auto"/>
        <w:jc w:val="both"/>
        <w:outlineLvl w:val="0"/>
        <w:rPr>
          <w:b/>
          <w:color w:val="FF0000"/>
        </w:rPr>
      </w:pPr>
      <w:r>
        <w:rPr>
          <w:b/>
        </w:rPr>
        <w:t>3</w:t>
      </w:r>
      <w:r w:rsidR="00CC0494">
        <w:rPr>
          <w:b/>
        </w:rPr>
        <w:t>.</w:t>
      </w:r>
      <w:r w:rsidR="00697480" w:rsidRPr="00A14DE9">
        <w:rPr>
          <w:b/>
        </w:rPr>
        <w:t xml:space="preserve"> Các công trình công bô</w:t>
      </w:r>
      <w:proofErr w:type="gramStart"/>
      <w:r w:rsidR="00697480" w:rsidRPr="00A14DE9">
        <w:rPr>
          <w:b/>
        </w:rPr>
        <w:t>́</w:t>
      </w:r>
      <w:r w:rsidR="006B4144" w:rsidRPr="00966979">
        <w:rPr>
          <w:i/>
          <w:color w:val="FF0000"/>
        </w:rPr>
        <w:t>(</w:t>
      </w:r>
      <w:proofErr w:type="gramEnd"/>
      <w:r w:rsidR="006B4144" w:rsidRPr="00966979">
        <w:rPr>
          <w:i/>
          <w:color w:val="FF0000"/>
        </w:rPr>
        <w:t xml:space="preserve">Bôi </w:t>
      </w:r>
      <w:r w:rsidR="006B4144" w:rsidRPr="00966979">
        <w:rPr>
          <w:b/>
          <w:i/>
          <w:color w:val="FF0000"/>
        </w:rPr>
        <w:t xml:space="preserve">đậm </w:t>
      </w:r>
      <w:r w:rsidR="006B4144" w:rsidRPr="00966979">
        <w:rPr>
          <w:i/>
          <w:color w:val="FF0000"/>
        </w:rPr>
        <w:t>tên tác giả là người của đơn vị</w:t>
      </w:r>
      <w:r w:rsidR="0015486D" w:rsidRPr="00966979">
        <w:rPr>
          <w:i/>
          <w:color w:val="FF0000"/>
        </w:rPr>
        <w:t>, dấu * cho tác giả đầu mối</w:t>
      </w:r>
      <w:r w:rsidR="006B4144" w:rsidRPr="00966979">
        <w:rPr>
          <w:i/>
          <w:color w:val="FF0000"/>
        </w:rPr>
        <w:t>)</w:t>
      </w:r>
    </w:p>
    <w:p w:rsidR="00697480" w:rsidRPr="00966979" w:rsidRDefault="00453A59" w:rsidP="00966979">
      <w:pPr>
        <w:pStyle w:val="ListParagraph"/>
        <w:numPr>
          <w:ilvl w:val="1"/>
          <w:numId w:val="10"/>
        </w:numPr>
        <w:spacing w:after="120" w:line="240" w:lineRule="auto"/>
        <w:contextualSpacing w:val="0"/>
        <w:jc w:val="both"/>
        <w:rPr>
          <w:b/>
          <w:i/>
          <w:lang w:val="vi-VN"/>
        </w:rPr>
      </w:pPr>
      <w:r w:rsidRPr="00966979">
        <w:rPr>
          <w:b/>
          <w:i/>
          <w:lang w:val="vi-VN"/>
        </w:rPr>
        <w:t>Công trình đăng trên tạp chí nằm trong danh mục ISI</w:t>
      </w:r>
    </w:p>
    <w:p w:rsidR="001979E7" w:rsidRDefault="00362E17" w:rsidP="001979E7">
      <w:pPr>
        <w:pStyle w:val="ListParagraph"/>
        <w:numPr>
          <w:ilvl w:val="0"/>
          <w:numId w:val="1"/>
        </w:numPr>
        <w:spacing w:after="120" w:line="240" w:lineRule="auto"/>
        <w:ind w:left="851"/>
        <w:contextualSpacing w:val="0"/>
        <w:jc w:val="both"/>
        <w:rPr>
          <w:sz w:val="20"/>
        </w:rPr>
      </w:pPr>
      <w:r w:rsidRPr="001979E7">
        <w:rPr>
          <w:b/>
          <w:sz w:val="20"/>
        </w:rPr>
        <w:t>Tran Hoai Linh</w:t>
      </w:r>
      <w:r w:rsidR="004672BC">
        <w:rPr>
          <w:b/>
          <w:sz w:val="20"/>
          <w:vertAlign w:val="superscript"/>
        </w:rPr>
        <w:t>*</w:t>
      </w:r>
      <w:r w:rsidRPr="001979E7">
        <w:rPr>
          <w:sz w:val="20"/>
        </w:rPr>
        <w:t>, Nguyen Duc Thao, Pham Van Nam, “A hardware implementation of intelligent ECG classifier”, COMPEL - The International Journal for Computation and Mathematics in Electrical and Electronic Engineering, Vol. 34(3), 2015, pp. 905-919. (ISSN: 0332-1649)</w:t>
      </w:r>
      <w:r w:rsidR="001979E7">
        <w:rPr>
          <w:sz w:val="20"/>
        </w:rPr>
        <w:t>.</w:t>
      </w:r>
    </w:p>
    <w:p w:rsidR="00536E17" w:rsidRDefault="00536E17" w:rsidP="00536E17">
      <w:pPr>
        <w:pStyle w:val="ListParagraph"/>
        <w:spacing w:after="120" w:line="240" w:lineRule="auto"/>
        <w:ind w:left="851"/>
        <w:contextualSpacing w:val="0"/>
        <w:jc w:val="both"/>
        <w:rPr>
          <w:sz w:val="20"/>
        </w:rPr>
      </w:pPr>
      <w:r w:rsidRPr="00536E17">
        <w:rPr>
          <w:sz w:val="20"/>
        </w:rPr>
        <w:t>http://www.emeraldinsight.com/doi/abs/10.1108/COMPEL-05-2014-0119</w:t>
      </w:r>
      <w:r>
        <w:rPr>
          <w:sz w:val="20"/>
        </w:rPr>
        <w:t>.</w:t>
      </w:r>
    </w:p>
    <w:p w:rsidR="001979E7" w:rsidRDefault="00325CF6" w:rsidP="001979E7">
      <w:pPr>
        <w:pStyle w:val="ListParagraph"/>
        <w:numPr>
          <w:ilvl w:val="0"/>
          <w:numId w:val="1"/>
        </w:numPr>
        <w:spacing w:after="120" w:line="240" w:lineRule="auto"/>
        <w:ind w:left="851"/>
        <w:contextualSpacing w:val="0"/>
        <w:jc w:val="both"/>
        <w:rPr>
          <w:sz w:val="20"/>
        </w:rPr>
      </w:pPr>
      <w:r w:rsidRPr="001979E7">
        <w:rPr>
          <w:b/>
          <w:sz w:val="20"/>
        </w:rPr>
        <w:t>Tran Hoai Linh</w:t>
      </w:r>
      <w:r w:rsidR="004672BC">
        <w:rPr>
          <w:b/>
          <w:sz w:val="20"/>
          <w:vertAlign w:val="superscript"/>
        </w:rPr>
        <w:t>*</w:t>
      </w:r>
      <w:r w:rsidRPr="001979E7">
        <w:rPr>
          <w:sz w:val="20"/>
        </w:rPr>
        <w:t>, Pham Van Nam, Vuong Hoang Nam, “Multiple Neural Network Integration Using a Binary Decision T</w:t>
      </w:r>
      <w:bookmarkStart w:id="0" w:name="_GoBack"/>
      <w:bookmarkEnd w:id="0"/>
      <w:r w:rsidRPr="001979E7">
        <w:rPr>
          <w:sz w:val="20"/>
        </w:rPr>
        <w:t>ree to Improve the ECG Signal Recognition Accuracy”, International Journal of Applied Mathematics and Computer Science (AMCS), Vol. 24, No. 3, 10/2014, pp. 647 – 656, (ISSN: 1641-876X)</w:t>
      </w:r>
      <w:r w:rsidR="001979E7">
        <w:rPr>
          <w:sz w:val="20"/>
        </w:rPr>
        <w:t>.</w:t>
      </w:r>
    </w:p>
    <w:p w:rsidR="00536E17" w:rsidRDefault="00CB163C" w:rsidP="00536E17">
      <w:pPr>
        <w:pStyle w:val="ListParagraph"/>
        <w:spacing w:after="120" w:line="240" w:lineRule="auto"/>
        <w:ind w:left="851"/>
        <w:contextualSpacing w:val="0"/>
        <w:jc w:val="both"/>
        <w:rPr>
          <w:sz w:val="20"/>
        </w:rPr>
      </w:pPr>
      <w:r w:rsidRPr="00CB163C">
        <w:rPr>
          <w:sz w:val="20"/>
        </w:rPr>
        <w:lastRenderedPageBreak/>
        <w:t>http://www.degruyter.com/view/j/amcs.2014.24.issue-3/amcs-2014-0047/amcs-2014-0047.xml</w:t>
      </w:r>
    </w:p>
    <w:p w:rsidR="001979E7" w:rsidRDefault="007F4F7F" w:rsidP="001979E7">
      <w:pPr>
        <w:pStyle w:val="ListParagraph"/>
        <w:numPr>
          <w:ilvl w:val="0"/>
          <w:numId w:val="1"/>
        </w:numPr>
        <w:spacing w:after="120" w:line="240" w:lineRule="auto"/>
        <w:ind w:left="851"/>
        <w:contextualSpacing w:val="0"/>
        <w:jc w:val="both"/>
        <w:rPr>
          <w:sz w:val="20"/>
        </w:rPr>
      </w:pPr>
      <w:r w:rsidRPr="001979E7">
        <w:rPr>
          <w:b/>
          <w:sz w:val="20"/>
        </w:rPr>
        <w:t>Minh Thuy Le</w:t>
      </w:r>
      <w:r w:rsidR="004672BC">
        <w:rPr>
          <w:b/>
          <w:sz w:val="20"/>
          <w:vertAlign w:val="superscript"/>
        </w:rPr>
        <w:t>*</w:t>
      </w:r>
      <w:r w:rsidRPr="001979E7">
        <w:rPr>
          <w:sz w:val="20"/>
        </w:rPr>
        <w:t xml:space="preserve">, </w:t>
      </w:r>
      <w:r w:rsidRPr="001979E7">
        <w:rPr>
          <w:b/>
          <w:sz w:val="20"/>
        </w:rPr>
        <w:t>Quoc Cuong Nguyen</w:t>
      </w:r>
      <w:r w:rsidRPr="001979E7">
        <w:rPr>
          <w:sz w:val="20"/>
        </w:rPr>
        <w:t xml:space="preserve">, Tan Phu Vuong, “Design of High-gain and Beam Steering Antennas Using a New Planar Folded-Line Metamaterial Structure”, </w:t>
      </w:r>
      <w:r w:rsidR="004300BA" w:rsidRPr="001979E7">
        <w:rPr>
          <w:sz w:val="20"/>
        </w:rPr>
        <w:t>International Journal of Antenna and Propagation</w:t>
      </w:r>
      <w:r w:rsidRPr="001979E7">
        <w:rPr>
          <w:sz w:val="20"/>
        </w:rPr>
        <w:t xml:space="preserve">, </w:t>
      </w:r>
      <w:r w:rsidR="004300BA" w:rsidRPr="001979E7">
        <w:rPr>
          <w:sz w:val="20"/>
        </w:rPr>
        <w:t>Vol. 2014, pp. 88-94. (ISSN: 1687-5869)</w:t>
      </w:r>
      <w:r w:rsidR="001979E7">
        <w:rPr>
          <w:sz w:val="20"/>
        </w:rPr>
        <w:t>.</w:t>
      </w:r>
    </w:p>
    <w:p w:rsidR="00CB163C" w:rsidRDefault="00CB163C" w:rsidP="00CB163C">
      <w:pPr>
        <w:pStyle w:val="ListParagraph"/>
        <w:spacing w:after="120" w:line="240" w:lineRule="auto"/>
        <w:ind w:left="851"/>
        <w:contextualSpacing w:val="0"/>
        <w:jc w:val="both"/>
        <w:rPr>
          <w:sz w:val="20"/>
        </w:rPr>
      </w:pPr>
      <w:r w:rsidRPr="00CB163C">
        <w:rPr>
          <w:sz w:val="20"/>
        </w:rPr>
        <w:t>http://www.hindawi.com/journals/ijap/2014/302580/</w:t>
      </w:r>
      <w:r>
        <w:rPr>
          <w:sz w:val="20"/>
        </w:rPr>
        <w:t>.</w:t>
      </w:r>
    </w:p>
    <w:p w:rsidR="001979E7" w:rsidRDefault="001655FA" w:rsidP="001979E7">
      <w:pPr>
        <w:pStyle w:val="ListParagraph"/>
        <w:numPr>
          <w:ilvl w:val="0"/>
          <w:numId w:val="1"/>
        </w:numPr>
        <w:spacing w:after="120" w:line="240" w:lineRule="auto"/>
        <w:ind w:left="851"/>
        <w:contextualSpacing w:val="0"/>
        <w:jc w:val="both"/>
        <w:rPr>
          <w:sz w:val="20"/>
        </w:rPr>
      </w:pPr>
      <w:r w:rsidRPr="001979E7">
        <w:rPr>
          <w:b/>
          <w:sz w:val="20"/>
        </w:rPr>
        <w:t>Dinh Hoa Nguyen</w:t>
      </w:r>
      <w:r w:rsidR="004672BC">
        <w:rPr>
          <w:b/>
          <w:sz w:val="20"/>
          <w:vertAlign w:val="superscript"/>
        </w:rPr>
        <w:t>*</w:t>
      </w:r>
      <w:r w:rsidRPr="001979E7">
        <w:rPr>
          <w:sz w:val="20"/>
        </w:rPr>
        <w:t>, “A sub - optimal consensus design for multi - agent system based on hierarchical LQR”, Automatica, No 55, 5/2015, pp. 88-94, (ISSN: 0005 – 1098)</w:t>
      </w:r>
      <w:r w:rsidR="001979E7">
        <w:rPr>
          <w:sz w:val="20"/>
        </w:rPr>
        <w:t>.</w:t>
      </w:r>
    </w:p>
    <w:p w:rsidR="00CB163C" w:rsidRDefault="00CB163C" w:rsidP="00CB163C">
      <w:pPr>
        <w:pStyle w:val="ListParagraph"/>
        <w:spacing w:after="120" w:line="240" w:lineRule="auto"/>
        <w:ind w:left="851"/>
        <w:contextualSpacing w:val="0"/>
        <w:jc w:val="both"/>
        <w:rPr>
          <w:sz w:val="20"/>
        </w:rPr>
      </w:pPr>
      <w:r w:rsidRPr="00CB163C">
        <w:rPr>
          <w:sz w:val="20"/>
        </w:rPr>
        <w:t>http://www.sciencedirect.com/science/article/pii/S0005109815000990</w:t>
      </w:r>
      <w:r>
        <w:rPr>
          <w:sz w:val="20"/>
        </w:rPr>
        <w:t>.</w:t>
      </w:r>
    </w:p>
    <w:p w:rsidR="0087559A" w:rsidRDefault="00837701" w:rsidP="009939FB">
      <w:pPr>
        <w:pStyle w:val="ListParagraph"/>
        <w:numPr>
          <w:ilvl w:val="0"/>
          <w:numId w:val="1"/>
        </w:numPr>
        <w:spacing w:after="120" w:line="240" w:lineRule="auto"/>
        <w:ind w:left="851"/>
        <w:contextualSpacing w:val="0"/>
        <w:jc w:val="both"/>
        <w:rPr>
          <w:sz w:val="20"/>
        </w:rPr>
      </w:pPr>
      <w:r w:rsidRPr="001979E7">
        <w:rPr>
          <w:b/>
          <w:sz w:val="20"/>
        </w:rPr>
        <w:t>Nguyễn Tùng Lâm</w:t>
      </w:r>
      <w:r w:rsidR="004672BC">
        <w:rPr>
          <w:b/>
          <w:sz w:val="20"/>
          <w:vertAlign w:val="superscript"/>
        </w:rPr>
        <w:t>*</w:t>
      </w:r>
      <w:r w:rsidRPr="001979E7">
        <w:rPr>
          <w:sz w:val="20"/>
        </w:rPr>
        <w:t>, Khac Duc Do, Jie Pan, “Global Stabilization Of Marine Risers With Varying Tension And Rotational Inertia”, Asian Journal of Control, No. 1, Vol. 17, 1-2015 (ISSN: 1561-8625)</w:t>
      </w:r>
      <w:r w:rsidR="001979E7">
        <w:rPr>
          <w:sz w:val="20"/>
        </w:rPr>
        <w:t>.</w:t>
      </w:r>
    </w:p>
    <w:p w:rsidR="00CB163C" w:rsidRPr="001979E7" w:rsidRDefault="004672BC" w:rsidP="00CB163C">
      <w:pPr>
        <w:pStyle w:val="ListParagraph"/>
        <w:spacing w:after="120" w:line="240" w:lineRule="auto"/>
        <w:ind w:left="851"/>
        <w:contextualSpacing w:val="0"/>
        <w:jc w:val="both"/>
        <w:rPr>
          <w:sz w:val="20"/>
        </w:rPr>
      </w:pPr>
      <w:r w:rsidRPr="004672BC">
        <w:rPr>
          <w:sz w:val="20"/>
        </w:rPr>
        <w:t>http://onlinelibrary.wiley.com/doi/10.1002/asjc.882/abstract</w:t>
      </w:r>
      <w:r>
        <w:rPr>
          <w:sz w:val="20"/>
        </w:rPr>
        <w:t>.</w:t>
      </w:r>
    </w:p>
    <w:p w:rsidR="00453A59" w:rsidRPr="006135BD" w:rsidRDefault="00453A59" w:rsidP="00966979">
      <w:pPr>
        <w:pStyle w:val="ListParagraph"/>
        <w:numPr>
          <w:ilvl w:val="1"/>
          <w:numId w:val="10"/>
        </w:numPr>
        <w:spacing w:after="120" w:line="240" w:lineRule="auto"/>
        <w:contextualSpacing w:val="0"/>
        <w:jc w:val="both"/>
        <w:rPr>
          <w:b/>
          <w:i/>
          <w:lang w:val="vi-VN"/>
        </w:rPr>
      </w:pPr>
      <w:r w:rsidRPr="006135BD">
        <w:rPr>
          <w:b/>
          <w:i/>
          <w:lang w:val="vi-VN"/>
        </w:rPr>
        <w:t>Công trình đăng trên tạp chí quốc tế</w:t>
      </w:r>
      <w:r w:rsidR="00390771" w:rsidRPr="006135BD">
        <w:rPr>
          <w:b/>
          <w:i/>
        </w:rPr>
        <w:t xml:space="preserve"> </w:t>
      </w:r>
      <w:r w:rsidR="00B97F2C" w:rsidRPr="006135BD">
        <w:rPr>
          <w:b/>
          <w:i/>
          <w:lang w:val="vi-VN"/>
        </w:rPr>
        <w:t>không nằm trong danh mục ISI</w:t>
      </w:r>
    </w:p>
    <w:p w:rsidR="00390771" w:rsidRPr="00182EBC" w:rsidRDefault="00390771" w:rsidP="00966979">
      <w:pPr>
        <w:pStyle w:val="ListParagraph"/>
        <w:numPr>
          <w:ilvl w:val="0"/>
          <w:numId w:val="2"/>
        </w:numPr>
        <w:spacing w:after="120" w:line="240" w:lineRule="auto"/>
        <w:ind w:left="851"/>
        <w:contextualSpacing w:val="0"/>
        <w:rPr>
          <w:sz w:val="20"/>
          <w:szCs w:val="20"/>
        </w:rPr>
      </w:pPr>
      <w:r w:rsidRPr="00182EBC">
        <w:rPr>
          <w:b/>
          <w:sz w:val="20"/>
          <w:szCs w:val="20"/>
        </w:rPr>
        <w:t>Dinh Hoa Nguyen</w:t>
      </w:r>
      <w:r w:rsidRPr="00182EBC">
        <w:rPr>
          <w:sz w:val="20"/>
          <w:szCs w:val="20"/>
        </w:rPr>
        <w:t>, Shinji Hara, “Entrainment analysis in Goodwin-type nonlinear oscillator networks driven by external periodic signals”, SICE Journal of Control, Measurement, and System Integration</w:t>
      </w:r>
      <w:r w:rsidR="00182EBC">
        <w:rPr>
          <w:sz w:val="20"/>
          <w:szCs w:val="20"/>
        </w:rPr>
        <w:t xml:space="preserve"> </w:t>
      </w:r>
      <w:r w:rsidR="00182EBC" w:rsidRPr="00182EBC">
        <w:rPr>
          <w:sz w:val="20"/>
          <w:szCs w:val="20"/>
        </w:rPr>
        <w:t>Vol. 7(6), pp. 337-346, 2014</w:t>
      </w:r>
      <w:r w:rsidR="00182EBC">
        <w:rPr>
          <w:sz w:val="20"/>
          <w:szCs w:val="20"/>
        </w:rPr>
        <w:t>, (</w:t>
      </w:r>
      <w:r w:rsidR="00182EBC" w:rsidRPr="00182EBC">
        <w:rPr>
          <w:sz w:val="20"/>
          <w:szCs w:val="20"/>
        </w:rPr>
        <w:t>ONLINE ISSN: 1884-9970   PRINT ISSN: 1882-4889</w:t>
      </w:r>
      <w:r w:rsidR="00182EBC">
        <w:rPr>
          <w:sz w:val="20"/>
          <w:szCs w:val="20"/>
        </w:rPr>
        <w:t>).</w:t>
      </w:r>
    </w:p>
    <w:p w:rsidR="00453A59" w:rsidRPr="006135BD" w:rsidRDefault="00453A59" w:rsidP="00966979">
      <w:pPr>
        <w:pStyle w:val="ListParagraph"/>
        <w:numPr>
          <w:ilvl w:val="1"/>
          <w:numId w:val="10"/>
        </w:numPr>
        <w:spacing w:after="120" w:line="240" w:lineRule="auto"/>
        <w:contextualSpacing w:val="0"/>
        <w:jc w:val="both"/>
        <w:rPr>
          <w:b/>
          <w:i/>
          <w:lang w:val="vi-VN"/>
        </w:rPr>
      </w:pPr>
      <w:r w:rsidRPr="006135BD">
        <w:rPr>
          <w:b/>
          <w:i/>
          <w:lang w:val="vi-VN"/>
        </w:rPr>
        <w:t>Công trình đăng trên tạp chí trong nước</w:t>
      </w:r>
    </w:p>
    <w:p w:rsidR="007C6174" w:rsidRPr="007C6174" w:rsidRDefault="00A93E22" w:rsidP="007C6174">
      <w:pPr>
        <w:pStyle w:val="ListParagraph"/>
        <w:numPr>
          <w:ilvl w:val="0"/>
          <w:numId w:val="3"/>
        </w:numPr>
        <w:spacing w:after="120" w:line="240" w:lineRule="auto"/>
        <w:ind w:left="900"/>
        <w:contextualSpacing w:val="0"/>
        <w:jc w:val="both"/>
        <w:rPr>
          <w:sz w:val="20"/>
          <w:lang w:val="vi-VN"/>
        </w:rPr>
      </w:pPr>
      <w:r w:rsidRPr="00A93E22">
        <w:rPr>
          <w:sz w:val="20"/>
          <w:lang w:val="vi-VN"/>
        </w:rPr>
        <w:t xml:space="preserve">Nguyễn Thị Việt Hương, </w:t>
      </w:r>
      <w:r w:rsidRPr="007A667B">
        <w:rPr>
          <w:b/>
          <w:sz w:val="20"/>
          <w:lang w:val="vi-VN"/>
        </w:rPr>
        <w:t>Nguyễn Doãn Phước, Vũ Thị Thúy Nga</w:t>
      </w:r>
      <w:r w:rsidRPr="00A93E22">
        <w:rPr>
          <w:sz w:val="20"/>
          <w:lang w:val="vi-VN"/>
        </w:rPr>
        <w:t>, Đỗ Trung Hải</w:t>
      </w:r>
      <w:r>
        <w:rPr>
          <w:sz w:val="20"/>
        </w:rPr>
        <w:t>, “</w:t>
      </w:r>
      <w:r w:rsidRPr="00A93E22">
        <w:rPr>
          <w:sz w:val="20"/>
        </w:rPr>
        <w:t>Điều khiển cẩu treo 3D chất lượng cao sử dụng bộ điều khiển thích nghi bền vữ</w:t>
      </w:r>
      <w:r>
        <w:rPr>
          <w:sz w:val="20"/>
        </w:rPr>
        <w:t xml:space="preserve">ng”, </w:t>
      </w:r>
      <w:r w:rsidR="007A667B" w:rsidRPr="007A667B">
        <w:rPr>
          <w:sz w:val="20"/>
        </w:rPr>
        <w:t>Tạp chí khoa học và Công nghệ  - Đại học Thái Nguyên</w:t>
      </w:r>
      <w:r w:rsidR="00182EBC">
        <w:rPr>
          <w:sz w:val="20"/>
        </w:rPr>
        <w:t xml:space="preserve"> </w:t>
      </w:r>
      <w:r w:rsidR="007A667B" w:rsidRPr="007A667B">
        <w:rPr>
          <w:sz w:val="20"/>
        </w:rPr>
        <w:t>Tập 128, số 14 - 2014, tr 35-41</w:t>
      </w:r>
      <w:r w:rsidR="007A667B">
        <w:rPr>
          <w:sz w:val="20"/>
        </w:rPr>
        <w:t xml:space="preserve">, (ISSN: </w:t>
      </w:r>
      <w:r w:rsidR="007A667B" w:rsidRPr="007A667B">
        <w:rPr>
          <w:sz w:val="20"/>
        </w:rPr>
        <w:t>1859-0551</w:t>
      </w:r>
      <w:r w:rsidR="007A667B">
        <w:rPr>
          <w:sz w:val="20"/>
        </w:rPr>
        <w:t>).</w:t>
      </w:r>
    </w:p>
    <w:p w:rsidR="00DA36E7" w:rsidRPr="00DA36E7" w:rsidRDefault="00192379" w:rsidP="00DA36E7">
      <w:pPr>
        <w:pStyle w:val="ListParagraph"/>
        <w:numPr>
          <w:ilvl w:val="0"/>
          <w:numId w:val="3"/>
        </w:numPr>
        <w:spacing w:after="120" w:line="240" w:lineRule="auto"/>
        <w:ind w:left="900"/>
        <w:contextualSpacing w:val="0"/>
        <w:jc w:val="both"/>
        <w:rPr>
          <w:sz w:val="20"/>
          <w:lang w:val="vi-VN"/>
        </w:rPr>
      </w:pPr>
      <w:r w:rsidRPr="007C6174">
        <w:rPr>
          <w:b/>
          <w:sz w:val="20"/>
          <w:lang w:val="vi-VN"/>
        </w:rPr>
        <w:t>Bùi Đăng Thảnh</w:t>
      </w:r>
      <w:r w:rsidRPr="007C6174">
        <w:rPr>
          <w:sz w:val="20"/>
        </w:rPr>
        <w:t xml:space="preserve">, “Improving the behavior of wind-diesel hybrid system in smart grid by using statcom”, </w:t>
      </w:r>
      <w:r w:rsidRPr="007C6174">
        <w:rPr>
          <w:sz w:val="20"/>
          <w:lang w:val="vi-VN"/>
        </w:rPr>
        <w:t>Tạp chí KH&amp;CN Các Trường ĐH Kỹ thuật  Số 103, 11/2014, (ISSN:0868-3980)</w:t>
      </w:r>
      <w:r w:rsidR="007C6174">
        <w:rPr>
          <w:sz w:val="20"/>
        </w:rPr>
        <w:t>.</w:t>
      </w:r>
    </w:p>
    <w:p w:rsidR="00574EC7" w:rsidRPr="00574EC7" w:rsidRDefault="00DA36E7" w:rsidP="00574EC7">
      <w:pPr>
        <w:pStyle w:val="ListParagraph"/>
        <w:numPr>
          <w:ilvl w:val="0"/>
          <w:numId w:val="3"/>
        </w:numPr>
        <w:spacing w:after="120" w:line="240" w:lineRule="auto"/>
        <w:ind w:left="900"/>
        <w:contextualSpacing w:val="0"/>
        <w:jc w:val="both"/>
        <w:rPr>
          <w:sz w:val="20"/>
          <w:lang w:val="vi-VN"/>
        </w:rPr>
      </w:pPr>
      <w:r w:rsidRPr="00DA36E7">
        <w:rPr>
          <w:b/>
          <w:sz w:val="20"/>
          <w:lang w:val="vi-VN"/>
        </w:rPr>
        <w:t>Bùi Đăng Thảnh</w:t>
      </w:r>
      <w:r w:rsidRPr="00DA36E7">
        <w:rPr>
          <w:sz w:val="20"/>
        </w:rPr>
        <w:t xml:space="preserve">, “Designing the wireless temperature measurement device using integrating FIR filter”, </w:t>
      </w:r>
      <w:r w:rsidRPr="00DA36E7">
        <w:rPr>
          <w:sz w:val="20"/>
          <w:lang w:val="vi-VN"/>
        </w:rPr>
        <w:t>Tạp chí KH&amp;CN Các Trường ĐH Kỹ thuật  Số 107, 06/2015,(ISSN:0868-3980)</w:t>
      </w:r>
      <w:r w:rsidRPr="00DA36E7">
        <w:rPr>
          <w:sz w:val="20"/>
        </w:rPr>
        <w:t>.</w:t>
      </w:r>
    </w:p>
    <w:p w:rsidR="00844827" w:rsidRPr="00844827" w:rsidRDefault="00574EC7" w:rsidP="00844827">
      <w:pPr>
        <w:pStyle w:val="ListParagraph"/>
        <w:numPr>
          <w:ilvl w:val="0"/>
          <w:numId w:val="3"/>
        </w:numPr>
        <w:spacing w:after="120" w:line="240" w:lineRule="auto"/>
        <w:ind w:left="900"/>
        <w:contextualSpacing w:val="0"/>
        <w:jc w:val="both"/>
        <w:rPr>
          <w:sz w:val="20"/>
          <w:lang w:val="vi-VN"/>
        </w:rPr>
      </w:pPr>
      <w:r w:rsidRPr="00574EC7">
        <w:rPr>
          <w:sz w:val="20"/>
          <w:lang w:val="vi-VN"/>
        </w:rPr>
        <w:t xml:space="preserve">Bùi Văn Huy, </w:t>
      </w:r>
      <w:r w:rsidRPr="00574EC7">
        <w:rPr>
          <w:b/>
          <w:sz w:val="20"/>
          <w:lang w:val="vi-VN"/>
        </w:rPr>
        <w:t>Trần Trọng Minh, Nguyễn Văn Liễn</w:t>
      </w:r>
      <w:r w:rsidRPr="00574EC7">
        <w:rPr>
          <w:sz w:val="20"/>
        </w:rPr>
        <w:t>, “New Technique of  Capacitor Voltage Balancing for STATCOM System Based on The Multilevel Cascaded H-Bridge Inverter”, Tạp chí Khoa học &amp; Công nghệ các trường Ðại học Kỹ thuật (số tiếng Anh) No.107/2015, (ISSN: 2354-1083).</w:t>
      </w:r>
    </w:p>
    <w:p w:rsidR="003E316C" w:rsidRPr="003E316C" w:rsidRDefault="00844827" w:rsidP="003E316C">
      <w:pPr>
        <w:pStyle w:val="ListParagraph"/>
        <w:numPr>
          <w:ilvl w:val="0"/>
          <w:numId w:val="3"/>
        </w:numPr>
        <w:spacing w:after="120" w:line="240" w:lineRule="auto"/>
        <w:ind w:left="900"/>
        <w:contextualSpacing w:val="0"/>
        <w:jc w:val="both"/>
        <w:rPr>
          <w:sz w:val="20"/>
          <w:lang w:val="vi-VN"/>
        </w:rPr>
      </w:pPr>
      <w:r w:rsidRPr="00844827">
        <w:rPr>
          <w:sz w:val="20"/>
          <w:lang w:val="vi-VN"/>
        </w:rPr>
        <w:t xml:space="preserve">Dang Thuy Hang, </w:t>
      </w:r>
      <w:r w:rsidRPr="006E2273">
        <w:rPr>
          <w:b/>
          <w:sz w:val="20"/>
          <w:lang w:val="vi-VN"/>
        </w:rPr>
        <w:t>Tran Hoai Linh</w:t>
      </w:r>
      <w:r w:rsidRPr="00844827">
        <w:rPr>
          <w:sz w:val="20"/>
          <w:lang w:val="vi-VN"/>
        </w:rPr>
        <w:t>, Pham Trung Dung</w:t>
      </w:r>
      <w:r w:rsidRPr="00844827">
        <w:rPr>
          <w:sz w:val="20"/>
        </w:rPr>
        <w:t>, “Application of  Principle Component Analysis and Decision Tree to Detect the Leukemia Type from Microarray Data”, Jounal of Science and Technology (Đại học kỹ thuật Lê Quí Đôn - Học viện KTQS) '8/2014, pp. 3-13, (ISSN: 1859-0209).</w:t>
      </w:r>
    </w:p>
    <w:p w:rsidR="004D56DC" w:rsidRPr="004D56DC" w:rsidRDefault="003E316C" w:rsidP="004D56DC">
      <w:pPr>
        <w:pStyle w:val="ListParagraph"/>
        <w:numPr>
          <w:ilvl w:val="0"/>
          <w:numId w:val="3"/>
        </w:numPr>
        <w:spacing w:after="120" w:line="240" w:lineRule="auto"/>
        <w:ind w:left="900"/>
        <w:contextualSpacing w:val="0"/>
        <w:jc w:val="both"/>
        <w:rPr>
          <w:sz w:val="20"/>
          <w:lang w:val="vi-VN"/>
        </w:rPr>
      </w:pPr>
      <w:r w:rsidRPr="007F303D">
        <w:rPr>
          <w:b/>
          <w:sz w:val="20"/>
          <w:lang w:val="vi-VN"/>
        </w:rPr>
        <w:t>Đào Phương Nam, Nguyễn Doãn Phước, Nguyễn Đình Hòa</w:t>
      </w:r>
      <w:r w:rsidRPr="003E316C">
        <w:rPr>
          <w:sz w:val="20"/>
        </w:rPr>
        <w:t>, “Điều khiển dự báo hệ phi tuyến dựa vào tuyến tính hóa chính xác và quy hoạch nhiều tham số”, Tạp chí khoa học và Công nghệ  - Đại học Thái Nguyên Tập 137 (07); Tháng 6 – 2015, (ISSN: 1859 – 2171).</w:t>
      </w:r>
    </w:p>
    <w:p w:rsidR="001979E7" w:rsidRPr="001979E7" w:rsidRDefault="004D56DC" w:rsidP="001979E7">
      <w:pPr>
        <w:pStyle w:val="ListParagraph"/>
        <w:numPr>
          <w:ilvl w:val="0"/>
          <w:numId w:val="3"/>
        </w:numPr>
        <w:spacing w:after="120" w:line="240" w:lineRule="auto"/>
        <w:ind w:left="900"/>
        <w:contextualSpacing w:val="0"/>
        <w:jc w:val="both"/>
        <w:rPr>
          <w:sz w:val="20"/>
          <w:lang w:val="vi-VN"/>
        </w:rPr>
      </w:pPr>
      <w:r w:rsidRPr="007F303D">
        <w:rPr>
          <w:b/>
          <w:sz w:val="20"/>
          <w:lang w:val="vi-VN"/>
        </w:rPr>
        <w:t>Đỗ Thị Tú Anh, Nguyễn Doãn Phước</w:t>
      </w:r>
      <w:r w:rsidRPr="004D56DC">
        <w:rPr>
          <w:sz w:val="20"/>
        </w:rPr>
        <w:t>, “Optimal states observer design using Gauss- Newton algorithm in output feedback NMPC”, Tạp chí Khoa học &amp; Công nghệ các trường Ðại học Kỹ thuật No.101, November - 2014, pp. 1-6, (ISSN: 0868 – 3980).</w:t>
      </w:r>
    </w:p>
    <w:p w:rsidR="008A11EB" w:rsidRPr="001979E7" w:rsidRDefault="002F0FA0" w:rsidP="001979E7">
      <w:pPr>
        <w:pStyle w:val="ListParagraph"/>
        <w:numPr>
          <w:ilvl w:val="0"/>
          <w:numId w:val="3"/>
        </w:numPr>
        <w:spacing w:after="120" w:line="240" w:lineRule="auto"/>
        <w:ind w:left="900"/>
        <w:contextualSpacing w:val="0"/>
        <w:jc w:val="both"/>
        <w:rPr>
          <w:sz w:val="20"/>
          <w:lang w:val="vi-VN"/>
        </w:rPr>
      </w:pPr>
      <w:r w:rsidRPr="001979E7">
        <w:rPr>
          <w:sz w:val="20"/>
          <w:lang w:val="vi-VN"/>
        </w:rPr>
        <w:t xml:space="preserve">Hoàng Đức Quỳnh, </w:t>
      </w:r>
      <w:r w:rsidRPr="001979E7">
        <w:rPr>
          <w:b/>
          <w:sz w:val="20"/>
          <w:lang w:val="vi-VN"/>
        </w:rPr>
        <w:t>Nguyễn Đình Hòa, Nguyễn Doãn Phước</w:t>
      </w:r>
      <w:r w:rsidRPr="001979E7">
        <w:rPr>
          <w:sz w:val="20"/>
        </w:rPr>
        <w:t xml:space="preserve">, “Một số phương pháp thiết kế bộ điều khiển dự báo cho đối tượng van mở nhanh.”, Tạp chí khoa học và Công </w:t>
      </w:r>
      <w:proofErr w:type="gramStart"/>
      <w:r w:rsidRPr="001979E7">
        <w:rPr>
          <w:sz w:val="20"/>
        </w:rPr>
        <w:t>nghệ  -</w:t>
      </w:r>
      <w:proofErr w:type="gramEnd"/>
      <w:r w:rsidRPr="001979E7">
        <w:rPr>
          <w:sz w:val="20"/>
        </w:rPr>
        <w:t xml:space="preserve"> Đại học Thái Nguyên Tập 122, số 08 - 2014, tr 167-171, (ISSN: 1859-2171).</w:t>
      </w:r>
    </w:p>
    <w:p w:rsidR="00A74A8F" w:rsidRPr="00A74A8F" w:rsidRDefault="00D52549" w:rsidP="00A74A8F">
      <w:pPr>
        <w:pStyle w:val="ListParagraph"/>
        <w:numPr>
          <w:ilvl w:val="0"/>
          <w:numId w:val="3"/>
        </w:numPr>
        <w:spacing w:after="120" w:line="240" w:lineRule="auto"/>
        <w:ind w:left="900"/>
        <w:contextualSpacing w:val="0"/>
        <w:jc w:val="both"/>
        <w:rPr>
          <w:sz w:val="20"/>
          <w:lang w:val="vi-VN"/>
        </w:rPr>
      </w:pPr>
      <w:r w:rsidRPr="00A74A8F">
        <w:rPr>
          <w:b/>
          <w:sz w:val="20"/>
          <w:lang w:val="vi-VN"/>
        </w:rPr>
        <w:t>Hoàng Sĩ Hồng</w:t>
      </w:r>
      <w:r w:rsidRPr="008A11EB">
        <w:rPr>
          <w:sz w:val="20"/>
        </w:rPr>
        <w:t>, “A design of the power meter of DC generator for the train in Vietnam”, Tạp chí Khoa học &amp; Công nghệ các trường Ðại học Kỹ thuật (số tiếng Anh) Số 107C/ trang 42-46/ tháng 5/2015, (ISSN: 2354-1083).</w:t>
      </w:r>
    </w:p>
    <w:p w:rsidR="008E70B3" w:rsidRPr="008E70B3" w:rsidRDefault="008A11EB" w:rsidP="008E70B3">
      <w:pPr>
        <w:pStyle w:val="ListParagraph"/>
        <w:numPr>
          <w:ilvl w:val="0"/>
          <w:numId w:val="3"/>
        </w:numPr>
        <w:spacing w:after="120" w:line="240" w:lineRule="auto"/>
        <w:ind w:left="900"/>
        <w:contextualSpacing w:val="0"/>
        <w:jc w:val="both"/>
        <w:rPr>
          <w:sz w:val="20"/>
          <w:szCs w:val="20"/>
          <w:lang w:val="vi-VN"/>
        </w:rPr>
      </w:pPr>
      <w:r w:rsidRPr="00A74A8F">
        <w:rPr>
          <w:b/>
          <w:sz w:val="20"/>
          <w:szCs w:val="20"/>
          <w:lang w:val="vi-VN"/>
        </w:rPr>
        <w:t>Hoàng Sĩ Hồng</w:t>
      </w:r>
      <w:r w:rsidRPr="00A74A8F">
        <w:rPr>
          <w:sz w:val="20"/>
          <w:szCs w:val="20"/>
        </w:rPr>
        <w:t>, “Mô phỏng bộ cộng hưởng sóng âm bề mặt có cấu trúc hai lớp sử dụng phương pháp phần tử hữu hạn”, Chuyên san Kỹ thuật Điều khiển và Tự động hóa Số 12/ trang 31-36/ tháng 4/2015, (ISSN: 1859-0551).</w:t>
      </w:r>
    </w:p>
    <w:p w:rsidR="008E70B3" w:rsidRPr="008E70B3" w:rsidRDefault="00514297" w:rsidP="008E70B3">
      <w:pPr>
        <w:pStyle w:val="ListParagraph"/>
        <w:numPr>
          <w:ilvl w:val="0"/>
          <w:numId w:val="3"/>
        </w:numPr>
        <w:spacing w:after="120" w:line="240" w:lineRule="auto"/>
        <w:ind w:left="900"/>
        <w:contextualSpacing w:val="0"/>
        <w:jc w:val="both"/>
        <w:rPr>
          <w:sz w:val="20"/>
          <w:szCs w:val="20"/>
          <w:lang w:val="vi-VN"/>
        </w:rPr>
      </w:pPr>
      <w:r w:rsidRPr="008E70B3">
        <w:rPr>
          <w:b/>
          <w:sz w:val="20"/>
          <w:szCs w:val="20"/>
          <w:lang w:val="vi-VN"/>
        </w:rPr>
        <w:t>Hoàng Sĩ Hồng</w:t>
      </w:r>
      <w:r w:rsidRPr="008E70B3">
        <w:rPr>
          <w:sz w:val="20"/>
          <w:szCs w:val="20"/>
        </w:rPr>
        <w:t>, “Ứng dụng phương pháp mô hình mạch tương đương trong mô phỏng đáp ứng tần số của bộ cộng hưởng cao tần saw”, Tạp chí Nghiên cứu khoa học và công nghệ quân sự Số 37 trang 82-88/tháng 6 2015, (ISSN: 1859-1043).</w:t>
      </w:r>
    </w:p>
    <w:p w:rsidR="00AE0966" w:rsidRPr="00AE0966" w:rsidRDefault="008E70B3" w:rsidP="00AE0966">
      <w:pPr>
        <w:pStyle w:val="ListParagraph"/>
        <w:numPr>
          <w:ilvl w:val="0"/>
          <w:numId w:val="3"/>
        </w:numPr>
        <w:spacing w:after="120" w:line="240" w:lineRule="auto"/>
        <w:ind w:left="900"/>
        <w:contextualSpacing w:val="0"/>
        <w:jc w:val="both"/>
        <w:rPr>
          <w:sz w:val="20"/>
          <w:szCs w:val="20"/>
          <w:lang w:val="vi-VN"/>
        </w:rPr>
      </w:pPr>
      <w:r w:rsidRPr="008E70B3">
        <w:rPr>
          <w:b/>
          <w:sz w:val="20"/>
          <w:szCs w:val="20"/>
          <w:lang w:val="vi-VN"/>
        </w:rPr>
        <w:lastRenderedPageBreak/>
        <w:t>Lê Minh Thùy, Hoàng Sĩ Hồng</w:t>
      </w:r>
      <w:r w:rsidRPr="008E70B3">
        <w:rPr>
          <w:sz w:val="20"/>
          <w:szCs w:val="20"/>
        </w:rPr>
        <w:t>, “High-gain and circularly polarized dsrc antenna for free-flow electronic toll collection system”, Tạp chí Khoa học &amp; Công nghệ các trường Ðại học Kỹ thuật (số tiếng Anh) Số 107C/ trang 71-75/ tháng 5/2015, (ISSN: 2354-1083).</w:t>
      </w:r>
    </w:p>
    <w:p w:rsidR="0075598A" w:rsidRPr="0075598A" w:rsidRDefault="00CA048F" w:rsidP="0075598A">
      <w:pPr>
        <w:pStyle w:val="ListParagraph"/>
        <w:numPr>
          <w:ilvl w:val="0"/>
          <w:numId w:val="3"/>
        </w:numPr>
        <w:spacing w:after="120" w:line="240" w:lineRule="auto"/>
        <w:ind w:left="900"/>
        <w:contextualSpacing w:val="0"/>
        <w:jc w:val="both"/>
        <w:rPr>
          <w:sz w:val="20"/>
          <w:szCs w:val="20"/>
          <w:lang w:val="vi-VN"/>
        </w:rPr>
      </w:pPr>
      <w:r w:rsidRPr="00AE0966">
        <w:rPr>
          <w:b/>
          <w:sz w:val="20"/>
          <w:szCs w:val="20"/>
          <w:lang w:val="vi-VN"/>
        </w:rPr>
        <w:t>Nguyễn Doãn Phước</w:t>
      </w:r>
      <w:r w:rsidRPr="00AE0966">
        <w:rPr>
          <w:sz w:val="20"/>
          <w:szCs w:val="20"/>
          <w:lang w:val="vi-VN"/>
        </w:rPr>
        <w:t>, Lê Thị Thu Hà</w:t>
      </w:r>
      <w:r w:rsidRPr="00AE0966">
        <w:rPr>
          <w:sz w:val="20"/>
          <w:szCs w:val="20"/>
        </w:rPr>
        <w:t xml:space="preserve">, “Điều khiển bám thích nghi bền vững hệ phi tuyến có thành phần bất định hàm không bị chặn.”, Tạp chí Khoa học Công nghệ (Viện Khoa học và Công nghệ Việt Nam) Tập 53, </w:t>
      </w:r>
      <w:proofErr w:type="gramStart"/>
      <w:r w:rsidRPr="00AE0966">
        <w:rPr>
          <w:sz w:val="20"/>
          <w:szCs w:val="20"/>
        </w:rPr>
        <w:t>số  01</w:t>
      </w:r>
      <w:proofErr w:type="gramEnd"/>
      <w:r w:rsidRPr="00AE0966">
        <w:rPr>
          <w:sz w:val="20"/>
          <w:szCs w:val="20"/>
        </w:rPr>
        <w:t>, 2015, trg. 09-17, (ISSN: 0866-708x).</w:t>
      </w:r>
    </w:p>
    <w:p w:rsidR="00A44124" w:rsidRPr="00A44124" w:rsidRDefault="00AE0966" w:rsidP="00A44124">
      <w:pPr>
        <w:pStyle w:val="ListParagraph"/>
        <w:numPr>
          <w:ilvl w:val="0"/>
          <w:numId w:val="3"/>
        </w:numPr>
        <w:spacing w:after="120" w:line="240" w:lineRule="auto"/>
        <w:ind w:left="900"/>
        <w:contextualSpacing w:val="0"/>
        <w:jc w:val="both"/>
        <w:rPr>
          <w:sz w:val="20"/>
          <w:szCs w:val="20"/>
          <w:lang w:val="vi-VN"/>
        </w:rPr>
      </w:pPr>
      <w:r w:rsidRPr="0075598A">
        <w:rPr>
          <w:sz w:val="20"/>
          <w:szCs w:val="20"/>
          <w:lang w:val="vi-VN"/>
        </w:rPr>
        <w:t xml:space="preserve">Nguyễn Đức Thảo, Dương Hòa An, </w:t>
      </w:r>
      <w:r w:rsidRPr="0075598A">
        <w:rPr>
          <w:b/>
          <w:sz w:val="20"/>
          <w:szCs w:val="20"/>
          <w:lang w:val="vi-VN"/>
        </w:rPr>
        <w:t>Trần Hoài Linh</w:t>
      </w:r>
      <w:r w:rsidRPr="0075598A">
        <w:rPr>
          <w:sz w:val="20"/>
          <w:szCs w:val="20"/>
        </w:rPr>
        <w:t>, “Thiết kế thiết bị thu thập nhịp thở và thuật toán loại trừ ảnh hưởng tới nhịp tim”, Tạp chí Khoa học và Công nghệ Đại học Thái Nguyên Số 132(2), 2/2015, trang 87-93, (ISSN: 1859-2171).</w:t>
      </w:r>
    </w:p>
    <w:p w:rsidR="00182EBC" w:rsidRPr="00182EBC" w:rsidRDefault="0075598A" w:rsidP="00182EBC">
      <w:pPr>
        <w:pStyle w:val="ListParagraph"/>
        <w:numPr>
          <w:ilvl w:val="0"/>
          <w:numId w:val="3"/>
        </w:numPr>
        <w:spacing w:after="120" w:line="240" w:lineRule="auto"/>
        <w:ind w:left="900"/>
        <w:contextualSpacing w:val="0"/>
        <w:jc w:val="both"/>
        <w:rPr>
          <w:sz w:val="20"/>
          <w:szCs w:val="20"/>
          <w:lang w:val="vi-VN"/>
        </w:rPr>
      </w:pPr>
      <w:r w:rsidRPr="00A44124">
        <w:rPr>
          <w:sz w:val="20"/>
          <w:szCs w:val="20"/>
          <w:lang w:val="vi-VN"/>
        </w:rPr>
        <w:t xml:space="preserve">Nguyen Duc Thao, </w:t>
      </w:r>
      <w:r w:rsidRPr="00A44124">
        <w:rPr>
          <w:b/>
          <w:sz w:val="20"/>
          <w:szCs w:val="20"/>
          <w:lang w:val="vi-VN"/>
        </w:rPr>
        <w:t>Tran Hoai Linh</w:t>
      </w:r>
      <w:r w:rsidRPr="00A44124">
        <w:rPr>
          <w:sz w:val="20"/>
          <w:szCs w:val="20"/>
          <w:lang w:val="vi-VN"/>
        </w:rPr>
        <w:t>, Pham Van Nam, Truong Tuan Anh</w:t>
      </w:r>
      <w:r w:rsidRPr="00A44124">
        <w:rPr>
          <w:sz w:val="20"/>
          <w:szCs w:val="20"/>
        </w:rPr>
        <w:t>, “A hardware implementation of intelligent ECG signal acquisition and automatic classification using programmable IC technologies”, Tạp chí khoa học và Công nghệ  - Đại học Thái Nguyên vol. 122, 8/2014, pp. 103-109, (ISSN: 1859-2171).</w:t>
      </w:r>
    </w:p>
    <w:p w:rsidR="00182EBC" w:rsidRPr="00182EBC" w:rsidRDefault="00A44124" w:rsidP="00182EBC">
      <w:pPr>
        <w:pStyle w:val="ListParagraph"/>
        <w:numPr>
          <w:ilvl w:val="0"/>
          <w:numId w:val="3"/>
        </w:numPr>
        <w:spacing w:after="120" w:line="240" w:lineRule="auto"/>
        <w:ind w:left="900"/>
        <w:contextualSpacing w:val="0"/>
        <w:jc w:val="both"/>
        <w:rPr>
          <w:sz w:val="20"/>
          <w:szCs w:val="20"/>
          <w:lang w:val="vi-VN"/>
        </w:rPr>
      </w:pPr>
      <w:r w:rsidRPr="00182EBC">
        <w:rPr>
          <w:b/>
          <w:sz w:val="20"/>
          <w:szCs w:val="20"/>
          <w:lang w:val="vi-VN"/>
        </w:rPr>
        <w:t>Nguyễn Hoàng Nam, Bùi Đăng Thảnh</w:t>
      </w:r>
      <w:r w:rsidRPr="00182EBC">
        <w:rPr>
          <w:sz w:val="20"/>
          <w:szCs w:val="20"/>
        </w:rPr>
        <w:t>, “Studying the ultrasound propagation in chemical liquid of industrial environment”, Tạp chí Khoa học &amp; Công nghệ các trường Ðại học Kỹ thuật</w:t>
      </w:r>
      <w:r w:rsidR="00182EBC">
        <w:rPr>
          <w:sz w:val="20"/>
          <w:szCs w:val="20"/>
        </w:rPr>
        <w:t xml:space="preserve"> </w:t>
      </w:r>
      <w:r w:rsidRPr="00182EBC">
        <w:rPr>
          <w:sz w:val="20"/>
          <w:szCs w:val="20"/>
        </w:rPr>
        <w:t>Số 107, 06/2015 (ISSN</w:t>
      </w:r>
      <w:r w:rsidR="00FC0338" w:rsidRPr="00182EBC">
        <w:rPr>
          <w:sz w:val="20"/>
          <w:szCs w:val="20"/>
        </w:rPr>
        <w:t>/ISBN</w:t>
      </w:r>
      <w:r w:rsidRPr="00182EBC">
        <w:rPr>
          <w:sz w:val="20"/>
          <w:szCs w:val="20"/>
        </w:rPr>
        <w:t>: 0868-3980)</w:t>
      </w:r>
    </w:p>
    <w:p w:rsidR="00182EBC" w:rsidRPr="00182EBC" w:rsidRDefault="00BE5640" w:rsidP="00182EBC">
      <w:pPr>
        <w:pStyle w:val="ListParagraph"/>
        <w:numPr>
          <w:ilvl w:val="0"/>
          <w:numId w:val="3"/>
        </w:numPr>
        <w:spacing w:after="120" w:line="240" w:lineRule="auto"/>
        <w:ind w:left="900"/>
        <w:contextualSpacing w:val="0"/>
        <w:jc w:val="both"/>
        <w:rPr>
          <w:sz w:val="20"/>
          <w:szCs w:val="20"/>
          <w:lang w:val="vi-VN"/>
        </w:rPr>
      </w:pPr>
      <w:r w:rsidRPr="00182EBC">
        <w:rPr>
          <w:b/>
          <w:sz w:val="20"/>
          <w:szCs w:val="20"/>
          <w:lang w:val="vi-VN"/>
        </w:rPr>
        <w:t>Nguyễn Hồng Quang</w:t>
      </w:r>
      <w:r w:rsidRPr="00182EBC">
        <w:rPr>
          <w:sz w:val="20"/>
          <w:szCs w:val="20"/>
        </w:rPr>
        <w:t>, “Bảo vệ quá dòng theo đặc tính thời gian phụ thuộc trong rơ le số”, Tạp chí khoa học và Công nghệ  - Đại học Thái Nguyên</w:t>
      </w:r>
      <w:r w:rsidR="00182EBC">
        <w:rPr>
          <w:sz w:val="20"/>
          <w:szCs w:val="20"/>
        </w:rPr>
        <w:t xml:space="preserve"> </w:t>
      </w:r>
      <w:r w:rsidR="00F54834">
        <w:rPr>
          <w:sz w:val="20"/>
          <w:szCs w:val="20"/>
        </w:rPr>
        <w:t>1/6</w:t>
      </w:r>
      <w:r w:rsidRPr="00182EBC">
        <w:rPr>
          <w:sz w:val="20"/>
          <w:szCs w:val="20"/>
        </w:rPr>
        <w:t>/2015, (ISSN/ISBN: 1859-2171).</w:t>
      </w:r>
    </w:p>
    <w:p w:rsidR="00182EBC" w:rsidRPr="00F54834" w:rsidRDefault="00182EBC" w:rsidP="00182EBC">
      <w:pPr>
        <w:pStyle w:val="ListParagraph"/>
        <w:numPr>
          <w:ilvl w:val="0"/>
          <w:numId w:val="3"/>
        </w:numPr>
        <w:spacing w:after="120" w:line="240" w:lineRule="auto"/>
        <w:ind w:left="900"/>
        <w:contextualSpacing w:val="0"/>
        <w:jc w:val="both"/>
        <w:rPr>
          <w:sz w:val="20"/>
          <w:szCs w:val="20"/>
          <w:lang w:val="vi-VN"/>
        </w:rPr>
      </w:pPr>
      <w:r w:rsidRPr="00182EBC">
        <w:rPr>
          <w:b/>
          <w:sz w:val="20"/>
        </w:rPr>
        <w:t>Nguyễn Hồng Quang</w:t>
      </w:r>
      <w:r>
        <w:rPr>
          <w:b/>
          <w:sz w:val="20"/>
        </w:rPr>
        <w:t xml:space="preserve">, </w:t>
      </w:r>
      <w:r w:rsidRPr="00182EBC">
        <w:rPr>
          <w:sz w:val="20"/>
        </w:rPr>
        <w:t>“Bayesian Neural Networks and its application in Obstacle Avoidance Methods”</w:t>
      </w:r>
      <w:r>
        <w:rPr>
          <w:sz w:val="20"/>
        </w:rPr>
        <w:t xml:space="preserve">, </w:t>
      </w:r>
      <w:r w:rsidRPr="00182EBC">
        <w:rPr>
          <w:sz w:val="20"/>
        </w:rPr>
        <w:t>Tạp chí nghiên cứu khoa học và công nghệ quân sự</w:t>
      </w:r>
      <w:r>
        <w:rPr>
          <w:sz w:val="20"/>
        </w:rPr>
        <w:t xml:space="preserve">, </w:t>
      </w:r>
      <w:r w:rsidR="00F54834">
        <w:rPr>
          <w:sz w:val="20"/>
        </w:rPr>
        <w:t>1/4</w:t>
      </w:r>
      <w:r w:rsidRPr="00182EBC">
        <w:rPr>
          <w:sz w:val="20"/>
        </w:rPr>
        <w:t>/2015</w:t>
      </w:r>
      <w:r w:rsidR="00F54834">
        <w:rPr>
          <w:sz w:val="20"/>
        </w:rPr>
        <w:t xml:space="preserve"> (</w:t>
      </w:r>
      <w:r w:rsidR="00F54834" w:rsidRPr="00182EBC">
        <w:rPr>
          <w:sz w:val="20"/>
          <w:szCs w:val="20"/>
        </w:rPr>
        <w:t xml:space="preserve">ISSN/ISBN: </w:t>
      </w:r>
      <w:r w:rsidR="00F54834" w:rsidRPr="00F54834">
        <w:rPr>
          <w:sz w:val="20"/>
          <w:szCs w:val="20"/>
        </w:rPr>
        <w:t>1859-1043</w:t>
      </w:r>
      <w:r w:rsidR="00F54834">
        <w:rPr>
          <w:sz w:val="20"/>
        </w:rPr>
        <w:t>).</w:t>
      </w:r>
    </w:p>
    <w:p w:rsidR="00F54834" w:rsidRPr="00F54834" w:rsidRDefault="00F54834" w:rsidP="00182EBC">
      <w:pPr>
        <w:pStyle w:val="ListParagraph"/>
        <w:numPr>
          <w:ilvl w:val="0"/>
          <w:numId w:val="3"/>
        </w:numPr>
        <w:spacing w:after="120" w:line="240" w:lineRule="auto"/>
        <w:ind w:left="900"/>
        <w:contextualSpacing w:val="0"/>
        <w:jc w:val="both"/>
        <w:rPr>
          <w:sz w:val="20"/>
          <w:szCs w:val="20"/>
          <w:lang w:val="vi-VN"/>
        </w:rPr>
      </w:pPr>
      <w:r w:rsidRPr="00F54834">
        <w:rPr>
          <w:b/>
          <w:sz w:val="20"/>
          <w:szCs w:val="20"/>
          <w:lang w:val="vi-VN"/>
        </w:rPr>
        <w:t>Nguyễn Hồng Quang</w:t>
      </w:r>
      <w:r>
        <w:rPr>
          <w:sz w:val="20"/>
          <w:szCs w:val="20"/>
        </w:rPr>
        <w:t>, “</w:t>
      </w:r>
      <w:r w:rsidRPr="00F54834">
        <w:rPr>
          <w:sz w:val="20"/>
          <w:szCs w:val="20"/>
        </w:rPr>
        <w:t>Hardware and Software Design for a Self-Balanced Two-Wheeled Scooter</w:t>
      </w:r>
      <w:r>
        <w:rPr>
          <w:sz w:val="20"/>
          <w:szCs w:val="20"/>
        </w:rPr>
        <w:t xml:space="preserve">”, </w:t>
      </w:r>
      <w:r w:rsidRPr="00F54834">
        <w:rPr>
          <w:sz w:val="20"/>
          <w:szCs w:val="20"/>
        </w:rPr>
        <w:t>Tạp chí Khoa học &amp; Công nghệ các trường Ðại học Kỹ thuật (số tiếng Anh)</w:t>
      </w:r>
      <w:r>
        <w:rPr>
          <w:sz w:val="20"/>
          <w:szCs w:val="20"/>
        </w:rPr>
        <w:t xml:space="preserve">, </w:t>
      </w:r>
      <w:r w:rsidRPr="00F54834">
        <w:rPr>
          <w:sz w:val="20"/>
          <w:szCs w:val="20"/>
        </w:rPr>
        <w:t>Số 107C (2015)</w:t>
      </w:r>
      <w:r>
        <w:rPr>
          <w:sz w:val="20"/>
          <w:szCs w:val="20"/>
        </w:rPr>
        <w:t>, (</w:t>
      </w:r>
      <w:r w:rsidRPr="00182EBC">
        <w:rPr>
          <w:sz w:val="20"/>
          <w:szCs w:val="20"/>
        </w:rPr>
        <w:t xml:space="preserve">ISSN/ISBN: </w:t>
      </w:r>
      <w:r w:rsidRPr="00F54834">
        <w:rPr>
          <w:sz w:val="20"/>
          <w:szCs w:val="20"/>
        </w:rPr>
        <w:t>2354-1083</w:t>
      </w:r>
      <w:r>
        <w:rPr>
          <w:sz w:val="20"/>
          <w:szCs w:val="20"/>
        </w:rPr>
        <w:t>).</w:t>
      </w:r>
    </w:p>
    <w:p w:rsidR="00F54834" w:rsidRPr="00F54834" w:rsidRDefault="00F54834" w:rsidP="00182EBC">
      <w:pPr>
        <w:pStyle w:val="ListParagraph"/>
        <w:numPr>
          <w:ilvl w:val="0"/>
          <w:numId w:val="3"/>
        </w:numPr>
        <w:spacing w:after="120" w:line="240" w:lineRule="auto"/>
        <w:ind w:left="900"/>
        <w:contextualSpacing w:val="0"/>
        <w:jc w:val="both"/>
        <w:rPr>
          <w:sz w:val="20"/>
          <w:szCs w:val="20"/>
          <w:lang w:val="vi-VN"/>
        </w:rPr>
      </w:pPr>
      <w:r w:rsidRPr="007F303D">
        <w:rPr>
          <w:b/>
          <w:sz w:val="20"/>
          <w:szCs w:val="20"/>
          <w:lang w:val="vi-VN"/>
        </w:rPr>
        <w:t>Nguyễn Hồng Quang</w:t>
      </w:r>
      <w:r>
        <w:rPr>
          <w:sz w:val="20"/>
          <w:szCs w:val="20"/>
        </w:rPr>
        <w:t>, “</w:t>
      </w:r>
      <w:r w:rsidRPr="00F54834">
        <w:rPr>
          <w:sz w:val="20"/>
          <w:szCs w:val="20"/>
        </w:rPr>
        <w:t>Thuật toán mới cho điều khiển ổn định điện áp máy phát thủy điện</w:t>
      </w:r>
      <w:r>
        <w:rPr>
          <w:sz w:val="20"/>
          <w:szCs w:val="20"/>
        </w:rPr>
        <w:t xml:space="preserve">”, </w:t>
      </w:r>
      <w:r w:rsidRPr="00F54834">
        <w:rPr>
          <w:sz w:val="20"/>
          <w:szCs w:val="20"/>
        </w:rPr>
        <w:t>Chuyên san Kỹ thuật Điều khiển &amp; Tự động hóa</w:t>
      </w:r>
      <w:r>
        <w:rPr>
          <w:sz w:val="20"/>
          <w:szCs w:val="20"/>
        </w:rPr>
        <w:t>, 5/1</w:t>
      </w:r>
      <w:r w:rsidRPr="00F54834">
        <w:rPr>
          <w:sz w:val="20"/>
          <w:szCs w:val="20"/>
        </w:rPr>
        <w:t>/2015</w:t>
      </w:r>
      <w:r>
        <w:rPr>
          <w:sz w:val="20"/>
          <w:szCs w:val="20"/>
        </w:rPr>
        <w:t>, (</w:t>
      </w:r>
      <w:r w:rsidRPr="00182EBC">
        <w:rPr>
          <w:sz w:val="20"/>
          <w:szCs w:val="20"/>
        </w:rPr>
        <w:t xml:space="preserve">ISSN/ISBN: </w:t>
      </w:r>
      <w:r w:rsidRPr="00F54834">
        <w:rPr>
          <w:sz w:val="20"/>
          <w:szCs w:val="20"/>
        </w:rPr>
        <w:t>1859-0551</w:t>
      </w:r>
      <w:r>
        <w:rPr>
          <w:sz w:val="20"/>
          <w:szCs w:val="20"/>
        </w:rPr>
        <w:t>).</w:t>
      </w:r>
    </w:p>
    <w:p w:rsidR="00F54834" w:rsidRPr="00F54834" w:rsidRDefault="00F54834" w:rsidP="00182EBC">
      <w:pPr>
        <w:pStyle w:val="ListParagraph"/>
        <w:numPr>
          <w:ilvl w:val="0"/>
          <w:numId w:val="3"/>
        </w:numPr>
        <w:spacing w:after="120" w:line="240" w:lineRule="auto"/>
        <w:ind w:left="900"/>
        <w:contextualSpacing w:val="0"/>
        <w:jc w:val="both"/>
        <w:rPr>
          <w:sz w:val="20"/>
          <w:szCs w:val="20"/>
          <w:lang w:val="vi-VN"/>
        </w:rPr>
      </w:pPr>
      <w:r w:rsidRPr="00F54834">
        <w:rPr>
          <w:b/>
          <w:sz w:val="20"/>
          <w:szCs w:val="20"/>
          <w:lang w:val="vi-VN"/>
        </w:rPr>
        <w:t>Nguyễn Hồng Quang</w:t>
      </w:r>
      <w:r w:rsidRPr="00F54834">
        <w:rPr>
          <w:sz w:val="20"/>
          <w:szCs w:val="20"/>
          <w:lang w:val="vi-VN"/>
        </w:rPr>
        <w:t>,  Nguyễn Đắc Nam</w:t>
      </w:r>
      <w:r>
        <w:rPr>
          <w:sz w:val="20"/>
          <w:szCs w:val="20"/>
        </w:rPr>
        <w:t>, “</w:t>
      </w:r>
      <w:r w:rsidRPr="00F54834">
        <w:rPr>
          <w:sz w:val="20"/>
          <w:szCs w:val="20"/>
        </w:rPr>
        <w:t>Ứng dụng bộ nơ ron PID trong bộ điều tốc turbine-máy phát thủy điện</w:t>
      </w:r>
      <w:r>
        <w:rPr>
          <w:sz w:val="20"/>
          <w:szCs w:val="20"/>
        </w:rPr>
        <w:t xml:space="preserve">”, </w:t>
      </w:r>
      <w:r w:rsidRPr="00F54834">
        <w:rPr>
          <w:sz w:val="20"/>
          <w:szCs w:val="20"/>
        </w:rPr>
        <w:t>Chuyên san Kỹ thuật Điều khiển &amp; Tự động hóa</w:t>
      </w:r>
      <w:r>
        <w:rPr>
          <w:sz w:val="20"/>
          <w:szCs w:val="20"/>
        </w:rPr>
        <w:t>, 1</w:t>
      </w:r>
      <w:r w:rsidRPr="00F54834">
        <w:rPr>
          <w:sz w:val="20"/>
          <w:szCs w:val="20"/>
        </w:rPr>
        <w:t>/1</w:t>
      </w:r>
      <w:r>
        <w:rPr>
          <w:sz w:val="20"/>
          <w:szCs w:val="20"/>
        </w:rPr>
        <w:t>2</w:t>
      </w:r>
      <w:r w:rsidRPr="00F54834">
        <w:rPr>
          <w:sz w:val="20"/>
          <w:szCs w:val="20"/>
        </w:rPr>
        <w:t>/2014</w:t>
      </w:r>
      <w:r>
        <w:rPr>
          <w:sz w:val="20"/>
          <w:szCs w:val="20"/>
        </w:rPr>
        <w:t>, (</w:t>
      </w:r>
      <w:r w:rsidRPr="00182EBC">
        <w:rPr>
          <w:sz w:val="20"/>
          <w:szCs w:val="20"/>
        </w:rPr>
        <w:t xml:space="preserve">ISSN/ISBN: </w:t>
      </w:r>
      <w:r w:rsidRPr="00F54834">
        <w:rPr>
          <w:sz w:val="20"/>
          <w:szCs w:val="20"/>
        </w:rPr>
        <w:t>1859-0551</w:t>
      </w:r>
      <w:r>
        <w:rPr>
          <w:sz w:val="20"/>
          <w:szCs w:val="20"/>
        </w:rPr>
        <w:t>).</w:t>
      </w:r>
    </w:p>
    <w:p w:rsidR="00F54834" w:rsidRDefault="00F54834" w:rsidP="00F54834">
      <w:pPr>
        <w:pStyle w:val="ListParagraph"/>
        <w:numPr>
          <w:ilvl w:val="0"/>
          <w:numId w:val="3"/>
        </w:numPr>
        <w:spacing w:after="120" w:line="240" w:lineRule="auto"/>
        <w:ind w:left="900"/>
        <w:jc w:val="both"/>
        <w:rPr>
          <w:sz w:val="20"/>
          <w:szCs w:val="20"/>
        </w:rPr>
      </w:pPr>
      <w:r w:rsidRPr="007F303D">
        <w:rPr>
          <w:b/>
          <w:sz w:val="20"/>
          <w:szCs w:val="20"/>
          <w:lang w:val="vi-VN"/>
        </w:rPr>
        <w:t>Nguyễn Tuấn Ninh</w:t>
      </w:r>
      <w:r w:rsidRPr="00F54834">
        <w:rPr>
          <w:sz w:val="20"/>
          <w:szCs w:val="20"/>
          <w:lang w:val="vi-VN"/>
        </w:rPr>
        <w:t xml:space="preserve">, </w:t>
      </w:r>
      <w:r w:rsidRPr="007F303D">
        <w:rPr>
          <w:b/>
          <w:sz w:val="20"/>
          <w:szCs w:val="20"/>
          <w:lang w:val="vi-VN"/>
        </w:rPr>
        <w:t>Phạm Thị Ngoc Yến, Nguyễn Quốc Cường, Nguyễn Công Phương</w:t>
      </w:r>
      <w:r>
        <w:rPr>
          <w:sz w:val="20"/>
          <w:szCs w:val="20"/>
        </w:rPr>
        <w:t>, “</w:t>
      </w:r>
      <w:r w:rsidRPr="00F54834">
        <w:rPr>
          <w:sz w:val="20"/>
          <w:szCs w:val="20"/>
        </w:rPr>
        <w:t>Nâng cao chất lượng âm thanh sử dụng kỹ thuật chùm</w:t>
      </w:r>
      <w:r>
        <w:rPr>
          <w:sz w:val="20"/>
          <w:szCs w:val="20"/>
        </w:rPr>
        <w:t xml:space="preserve"> </w:t>
      </w:r>
      <w:r w:rsidR="00587E9B">
        <w:rPr>
          <w:sz w:val="20"/>
          <w:szCs w:val="20"/>
        </w:rPr>
        <w:t>(</w:t>
      </w:r>
      <w:r w:rsidRPr="00F54834">
        <w:rPr>
          <w:sz w:val="20"/>
          <w:szCs w:val="20"/>
        </w:rPr>
        <w:t>Beamforming - A tec</w:t>
      </w:r>
      <w:r>
        <w:rPr>
          <w:sz w:val="20"/>
          <w:szCs w:val="20"/>
        </w:rPr>
        <w:t>hnique to enhance audio signals</w:t>
      </w:r>
      <w:r w:rsidR="00587E9B">
        <w:rPr>
          <w:sz w:val="20"/>
          <w:szCs w:val="20"/>
        </w:rPr>
        <w:t>)</w:t>
      </w:r>
      <w:r w:rsidRPr="00F54834">
        <w:rPr>
          <w:sz w:val="20"/>
          <w:szCs w:val="20"/>
        </w:rPr>
        <w:t>”</w:t>
      </w:r>
      <w:r>
        <w:rPr>
          <w:sz w:val="20"/>
          <w:szCs w:val="20"/>
        </w:rPr>
        <w:t xml:space="preserve">, </w:t>
      </w:r>
      <w:r w:rsidRPr="00F54834">
        <w:rPr>
          <w:sz w:val="20"/>
          <w:szCs w:val="20"/>
        </w:rPr>
        <w:t>Chuyên san Kỹ thuật Điều khiển &amp; Tự động hóa</w:t>
      </w:r>
      <w:r>
        <w:rPr>
          <w:sz w:val="20"/>
          <w:szCs w:val="20"/>
        </w:rPr>
        <w:t xml:space="preserve">, </w:t>
      </w:r>
      <w:r w:rsidRPr="00F54834">
        <w:rPr>
          <w:sz w:val="20"/>
          <w:szCs w:val="20"/>
        </w:rPr>
        <w:t>số</w:t>
      </w:r>
      <w:r>
        <w:rPr>
          <w:sz w:val="20"/>
          <w:szCs w:val="20"/>
        </w:rPr>
        <w:t xml:space="preserve"> 11,</w:t>
      </w:r>
      <w:r w:rsidR="00587E9B">
        <w:rPr>
          <w:sz w:val="20"/>
          <w:szCs w:val="20"/>
        </w:rPr>
        <w:t>T</w:t>
      </w:r>
      <w:r w:rsidRPr="00F54834">
        <w:rPr>
          <w:sz w:val="20"/>
          <w:szCs w:val="20"/>
        </w:rPr>
        <w:t>háng 12, 2014</w:t>
      </w:r>
      <w:r>
        <w:rPr>
          <w:sz w:val="20"/>
          <w:szCs w:val="20"/>
        </w:rPr>
        <w:t>, (</w:t>
      </w:r>
      <w:r w:rsidRPr="00182EBC">
        <w:rPr>
          <w:sz w:val="20"/>
          <w:szCs w:val="20"/>
        </w:rPr>
        <w:t xml:space="preserve">ISSN/ISBN: </w:t>
      </w:r>
      <w:r w:rsidRPr="00F54834">
        <w:rPr>
          <w:sz w:val="20"/>
          <w:szCs w:val="20"/>
        </w:rPr>
        <w:t>1859-0551</w:t>
      </w:r>
      <w:r>
        <w:rPr>
          <w:sz w:val="20"/>
          <w:szCs w:val="20"/>
        </w:rPr>
        <w:t>).</w:t>
      </w:r>
    </w:p>
    <w:p w:rsidR="00F54834" w:rsidRDefault="00F54834" w:rsidP="00F54834">
      <w:pPr>
        <w:pStyle w:val="ListParagraph"/>
        <w:numPr>
          <w:ilvl w:val="0"/>
          <w:numId w:val="3"/>
        </w:numPr>
        <w:spacing w:after="120" w:line="240" w:lineRule="auto"/>
        <w:ind w:left="900"/>
        <w:jc w:val="both"/>
        <w:rPr>
          <w:sz w:val="20"/>
          <w:szCs w:val="20"/>
        </w:rPr>
      </w:pPr>
      <w:r w:rsidRPr="00F54834">
        <w:rPr>
          <w:sz w:val="20"/>
          <w:szCs w:val="20"/>
        </w:rPr>
        <w:t xml:space="preserve">NGUYEN Vu, NGUYEN Hong Son, </w:t>
      </w:r>
      <w:r w:rsidRPr="00F54834">
        <w:rPr>
          <w:b/>
          <w:sz w:val="20"/>
          <w:szCs w:val="20"/>
        </w:rPr>
        <w:t>PHAM Thi Ngoc Yen</w:t>
      </w:r>
      <w:r w:rsidRPr="00F54834">
        <w:rPr>
          <w:sz w:val="20"/>
          <w:szCs w:val="20"/>
        </w:rPr>
        <w:t xml:space="preserve">, TRAN Do Dat, </w:t>
      </w:r>
      <w:r w:rsidRPr="007F303D">
        <w:rPr>
          <w:b/>
          <w:sz w:val="20"/>
          <w:szCs w:val="20"/>
        </w:rPr>
        <w:t>NGUYEN Quoc Cuong,</w:t>
      </w:r>
      <w:r>
        <w:rPr>
          <w:sz w:val="20"/>
          <w:szCs w:val="20"/>
        </w:rPr>
        <w:t xml:space="preserve"> “</w:t>
      </w:r>
      <w:r w:rsidRPr="00F54834">
        <w:rPr>
          <w:sz w:val="20"/>
          <w:szCs w:val="20"/>
        </w:rPr>
        <w:t>Giải pháp sử dụng kỹ thuật xử lý âm thanh trong điều khiển ppk 37mm</w:t>
      </w:r>
      <w:r>
        <w:rPr>
          <w:sz w:val="20"/>
          <w:szCs w:val="20"/>
        </w:rPr>
        <w:t xml:space="preserve">”, </w:t>
      </w:r>
      <w:r w:rsidRPr="00F54834">
        <w:rPr>
          <w:sz w:val="20"/>
          <w:szCs w:val="20"/>
        </w:rPr>
        <w:t>Tạp chí Nghiên cứu khoa học và công nghệ quân sự</w:t>
      </w:r>
      <w:r>
        <w:rPr>
          <w:sz w:val="20"/>
          <w:szCs w:val="20"/>
        </w:rPr>
        <w:t xml:space="preserve">, </w:t>
      </w:r>
      <w:r w:rsidRPr="00F54834">
        <w:rPr>
          <w:sz w:val="20"/>
          <w:szCs w:val="20"/>
        </w:rPr>
        <w:t>Tập 4, tháng 4, 2014, trang 77-85</w:t>
      </w:r>
      <w:r>
        <w:rPr>
          <w:sz w:val="20"/>
          <w:szCs w:val="20"/>
        </w:rPr>
        <w:t>, (</w:t>
      </w:r>
      <w:r w:rsidR="00587E9B" w:rsidRPr="00182EBC">
        <w:rPr>
          <w:sz w:val="20"/>
          <w:szCs w:val="20"/>
        </w:rPr>
        <w:t xml:space="preserve">ISSN/ISBN: </w:t>
      </w:r>
      <w:r w:rsidR="00587E9B" w:rsidRPr="00587E9B">
        <w:rPr>
          <w:sz w:val="20"/>
          <w:szCs w:val="20"/>
        </w:rPr>
        <w:t>1859-1043</w:t>
      </w:r>
      <w:r>
        <w:rPr>
          <w:sz w:val="20"/>
          <w:szCs w:val="20"/>
        </w:rPr>
        <w:t>)</w:t>
      </w:r>
      <w:r w:rsidR="00587E9B">
        <w:rPr>
          <w:sz w:val="20"/>
          <w:szCs w:val="20"/>
        </w:rPr>
        <w:t>.</w:t>
      </w:r>
    </w:p>
    <w:p w:rsidR="00587E9B" w:rsidRDefault="00587E9B" w:rsidP="00F54834">
      <w:pPr>
        <w:pStyle w:val="ListParagraph"/>
        <w:numPr>
          <w:ilvl w:val="0"/>
          <w:numId w:val="3"/>
        </w:numPr>
        <w:spacing w:after="120" w:line="240" w:lineRule="auto"/>
        <w:ind w:left="900"/>
        <w:jc w:val="both"/>
        <w:rPr>
          <w:sz w:val="20"/>
          <w:szCs w:val="20"/>
        </w:rPr>
      </w:pPr>
      <w:r w:rsidRPr="00587E9B">
        <w:rPr>
          <w:sz w:val="20"/>
          <w:szCs w:val="20"/>
        </w:rPr>
        <w:t xml:space="preserve">Nguyen Xuan Anh and </w:t>
      </w:r>
      <w:r w:rsidRPr="00587E9B">
        <w:rPr>
          <w:b/>
          <w:sz w:val="20"/>
          <w:szCs w:val="20"/>
        </w:rPr>
        <w:t>Nguyen Quang Dich</w:t>
      </w:r>
      <w:r>
        <w:rPr>
          <w:sz w:val="20"/>
          <w:szCs w:val="20"/>
        </w:rPr>
        <w:t>, “</w:t>
      </w:r>
      <w:r w:rsidRPr="00587E9B">
        <w:rPr>
          <w:sz w:val="20"/>
          <w:szCs w:val="20"/>
        </w:rPr>
        <w:t>Stabilization of 4-pole Active Magnetic Bearing System Using Sliding Mode Control</w:t>
      </w:r>
      <w:r>
        <w:rPr>
          <w:sz w:val="20"/>
          <w:szCs w:val="20"/>
        </w:rPr>
        <w:t xml:space="preserve">”, </w:t>
      </w:r>
      <w:r w:rsidRPr="00587E9B">
        <w:rPr>
          <w:sz w:val="20"/>
          <w:szCs w:val="20"/>
        </w:rPr>
        <w:t>Special Issue Control and Automation</w:t>
      </w:r>
      <w:r>
        <w:rPr>
          <w:sz w:val="20"/>
          <w:szCs w:val="20"/>
        </w:rPr>
        <w:t xml:space="preserve">, </w:t>
      </w:r>
      <w:r w:rsidRPr="00587E9B">
        <w:rPr>
          <w:sz w:val="20"/>
          <w:szCs w:val="20"/>
        </w:rPr>
        <w:t>No. 11, 12/2014</w:t>
      </w:r>
      <w:r>
        <w:rPr>
          <w:sz w:val="20"/>
          <w:szCs w:val="20"/>
        </w:rPr>
        <w:t>, (</w:t>
      </w:r>
      <w:r w:rsidRPr="00182EBC">
        <w:rPr>
          <w:sz w:val="20"/>
          <w:szCs w:val="20"/>
        </w:rPr>
        <w:t xml:space="preserve">ISSN/ISBN: </w:t>
      </w:r>
      <w:r w:rsidRPr="00587E9B">
        <w:rPr>
          <w:sz w:val="20"/>
          <w:szCs w:val="20"/>
        </w:rPr>
        <w:t>1859-0551</w:t>
      </w:r>
      <w:r>
        <w:rPr>
          <w:sz w:val="20"/>
          <w:szCs w:val="20"/>
        </w:rPr>
        <w:t>).</w:t>
      </w:r>
    </w:p>
    <w:p w:rsidR="00587E9B" w:rsidRDefault="00587E9B" w:rsidP="00F54834">
      <w:pPr>
        <w:pStyle w:val="ListParagraph"/>
        <w:numPr>
          <w:ilvl w:val="0"/>
          <w:numId w:val="3"/>
        </w:numPr>
        <w:spacing w:after="120" w:line="240" w:lineRule="auto"/>
        <w:ind w:left="900"/>
        <w:jc w:val="both"/>
        <w:rPr>
          <w:sz w:val="20"/>
          <w:szCs w:val="20"/>
        </w:rPr>
      </w:pPr>
      <w:r w:rsidRPr="00587E9B">
        <w:rPr>
          <w:sz w:val="20"/>
          <w:szCs w:val="20"/>
        </w:rPr>
        <w:t>Nguyễn Xuân Ánh</w:t>
      </w:r>
      <w:r w:rsidRPr="00587E9B">
        <w:rPr>
          <w:b/>
          <w:sz w:val="20"/>
          <w:szCs w:val="20"/>
        </w:rPr>
        <w:t>, Nguyễn Huy Phương , Nguyễn Quang Địch</w:t>
      </w:r>
      <w:r>
        <w:rPr>
          <w:sz w:val="20"/>
          <w:szCs w:val="20"/>
        </w:rPr>
        <w:t>, “</w:t>
      </w:r>
      <w:r w:rsidRPr="00587E9B">
        <w:rPr>
          <w:sz w:val="20"/>
          <w:szCs w:val="20"/>
        </w:rPr>
        <w:t>Cascade Sliding Mode Control of DC Motor</w:t>
      </w:r>
      <w:r>
        <w:rPr>
          <w:sz w:val="20"/>
          <w:szCs w:val="20"/>
        </w:rPr>
        <w:t xml:space="preserve">”, </w:t>
      </w:r>
      <w:r w:rsidRPr="00587E9B">
        <w:rPr>
          <w:sz w:val="20"/>
          <w:szCs w:val="20"/>
        </w:rPr>
        <w:t>Tạp chí Khoa học &amp; Công nghệ các trường Ðại học Kỹ thuật</w:t>
      </w:r>
      <w:r>
        <w:rPr>
          <w:sz w:val="20"/>
          <w:szCs w:val="20"/>
        </w:rPr>
        <w:t xml:space="preserve">, </w:t>
      </w:r>
      <w:r w:rsidRPr="00587E9B">
        <w:rPr>
          <w:sz w:val="20"/>
          <w:szCs w:val="20"/>
        </w:rPr>
        <w:t>No.102/2014</w:t>
      </w:r>
      <w:r>
        <w:rPr>
          <w:sz w:val="20"/>
          <w:szCs w:val="20"/>
        </w:rPr>
        <w:t>, (</w:t>
      </w:r>
      <w:r w:rsidRPr="00182EBC">
        <w:rPr>
          <w:sz w:val="20"/>
          <w:szCs w:val="20"/>
        </w:rPr>
        <w:t xml:space="preserve">ISSN/ISBN: </w:t>
      </w:r>
      <w:r w:rsidRPr="00587E9B">
        <w:rPr>
          <w:sz w:val="20"/>
          <w:szCs w:val="20"/>
        </w:rPr>
        <w:t>0868 - 3980</w:t>
      </w:r>
      <w:r>
        <w:rPr>
          <w:sz w:val="20"/>
          <w:szCs w:val="20"/>
        </w:rPr>
        <w:t>).</w:t>
      </w:r>
    </w:p>
    <w:p w:rsidR="00587E9B" w:rsidRDefault="00587E9B" w:rsidP="00F54834">
      <w:pPr>
        <w:pStyle w:val="ListParagraph"/>
        <w:numPr>
          <w:ilvl w:val="0"/>
          <w:numId w:val="3"/>
        </w:numPr>
        <w:spacing w:after="120" w:line="240" w:lineRule="auto"/>
        <w:ind w:left="900"/>
        <w:jc w:val="both"/>
        <w:rPr>
          <w:sz w:val="20"/>
          <w:szCs w:val="20"/>
        </w:rPr>
      </w:pPr>
      <w:r w:rsidRPr="00587E9B">
        <w:rPr>
          <w:b/>
          <w:sz w:val="20"/>
          <w:szCs w:val="20"/>
        </w:rPr>
        <w:t>PHAM Thi Ngoc Yen</w:t>
      </w:r>
      <w:r w:rsidRPr="00587E9B">
        <w:rPr>
          <w:sz w:val="20"/>
          <w:szCs w:val="20"/>
        </w:rPr>
        <w:t>, TRAN Do Dat, </w:t>
      </w:r>
      <w:r w:rsidRPr="007F303D">
        <w:rPr>
          <w:b/>
          <w:sz w:val="20"/>
          <w:szCs w:val="20"/>
        </w:rPr>
        <w:t>NGUYEN Quoc Cuong</w:t>
      </w:r>
      <w:r w:rsidRPr="00587E9B">
        <w:rPr>
          <w:sz w:val="20"/>
          <w:szCs w:val="20"/>
        </w:rPr>
        <w:t>, NGUYEN Vu, NGUYEN Hong Son</w:t>
      </w:r>
      <w:r>
        <w:rPr>
          <w:sz w:val="20"/>
          <w:szCs w:val="20"/>
        </w:rPr>
        <w:t>, “</w:t>
      </w:r>
      <w:r w:rsidRPr="00587E9B">
        <w:rPr>
          <w:sz w:val="20"/>
          <w:szCs w:val="20"/>
        </w:rPr>
        <w:t>Ứng dụng công nghệ xử lý tiếng nói xây dựng hệ thống nạp cự ly mục tiêu</w:t>
      </w:r>
      <w:r>
        <w:rPr>
          <w:sz w:val="20"/>
          <w:szCs w:val="20"/>
        </w:rPr>
        <w:t xml:space="preserve">”, </w:t>
      </w:r>
      <w:r w:rsidRPr="00587E9B">
        <w:rPr>
          <w:sz w:val="20"/>
          <w:szCs w:val="20"/>
        </w:rPr>
        <w:t>Chuyên san Kỹ thuật Điều khiển &amp; Tự động hóa</w:t>
      </w:r>
      <w:r>
        <w:rPr>
          <w:sz w:val="20"/>
          <w:szCs w:val="20"/>
        </w:rPr>
        <w:t xml:space="preserve">, </w:t>
      </w:r>
      <w:r w:rsidRPr="00587E9B">
        <w:rPr>
          <w:sz w:val="20"/>
          <w:szCs w:val="20"/>
        </w:rPr>
        <w:t>số 8,Tháng 4, 2014</w:t>
      </w:r>
      <w:r>
        <w:rPr>
          <w:sz w:val="20"/>
          <w:szCs w:val="20"/>
        </w:rPr>
        <w:t>, (</w:t>
      </w:r>
      <w:r w:rsidRPr="00182EBC">
        <w:rPr>
          <w:sz w:val="20"/>
          <w:szCs w:val="20"/>
        </w:rPr>
        <w:t xml:space="preserve">ISSN/ISBN: </w:t>
      </w:r>
      <w:r w:rsidRPr="00587E9B">
        <w:rPr>
          <w:sz w:val="20"/>
          <w:szCs w:val="20"/>
        </w:rPr>
        <w:t>1859-0551</w:t>
      </w:r>
      <w:r>
        <w:rPr>
          <w:sz w:val="20"/>
          <w:szCs w:val="20"/>
        </w:rPr>
        <w:t>).</w:t>
      </w:r>
    </w:p>
    <w:p w:rsidR="00587E9B" w:rsidRDefault="00587E9B" w:rsidP="00587E9B">
      <w:pPr>
        <w:pStyle w:val="ListParagraph"/>
        <w:numPr>
          <w:ilvl w:val="0"/>
          <w:numId w:val="3"/>
        </w:numPr>
        <w:spacing w:after="120" w:line="240" w:lineRule="auto"/>
        <w:ind w:left="900"/>
        <w:jc w:val="both"/>
        <w:rPr>
          <w:sz w:val="20"/>
          <w:szCs w:val="20"/>
        </w:rPr>
      </w:pPr>
      <w:r w:rsidRPr="00587E9B">
        <w:rPr>
          <w:sz w:val="20"/>
          <w:szCs w:val="20"/>
        </w:rPr>
        <w:t xml:space="preserve">Phạm Tuấn Anh, </w:t>
      </w:r>
      <w:r w:rsidRPr="00587E9B">
        <w:rPr>
          <w:b/>
          <w:sz w:val="20"/>
          <w:szCs w:val="20"/>
        </w:rPr>
        <w:t>Vũ Hoàng Phương</w:t>
      </w:r>
      <w:r w:rsidRPr="00587E9B">
        <w:rPr>
          <w:sz w:val="20"/>
          <w:szCs w:val="20"/>
        </w:rPr>
        <w:t>, Nguyễn Phùng Quang</w:t>
      </w:r>
      <w:r>
        <w:rPr>
          <w:sz w:val="20"/>
          <w:szCs w:val="20"/>
        </w:rPr>
        <w:t>, “</w:t>
      </w:r>
      <w:r w:rsidRPr="00587E9B">
        <w:rPr>
          <w:sz w:val="20"/>
          <w:szCs w:val="20"/>
        </w:rPr>
        <w:t>Mô hình hóa và điều khiển thiết bị kho điện sử dụng siêu tụ</w:t>
      </w:r>
      <w:r>
        <w:rPr>
          <w:sz w:val="20"/>
          <w:szCs w:val="20"/>
        </w:rPr>
        <w:t xml:space="preserve"> </w:t>
      </w:r>
      <w:r w:rsidRPr="00587E9B">
        <w:rPr>
          <w:sz w:val="20"/>
          <w:szCs w:val="20"/>
        </w:rPr>
        <w:t>(Modeling and control of supercapacitor energy storage systems)”</w:t>
      </w:r>
      <w:r>
        <w:rPr>
          <w:sz w:val="20"/>
          <w:szCs w:val="20"/>
        </w:rPr>
        <w:t xml:space="preserve">, </w:t>
      </w:r>
      <w:r w:rsidRPr="00587E9B">
        <w:rPr>
          <w:sz w:val="20"/>
          <w:szCs w:val="20"/>
        </w:rPr>
        <w:t>Tạp chí Khoa học &amp; Công nghệ các trường Ðại học Kỹ thuật</w:t>
      </w:r>
      <w:r>
        <w:rPr>
          <w:sz w:val="20"/>
          <w:szCs w:val="20"/>
        </w:rPr>
        <w:t xml:space="preserve">, </w:t>
      </w:r>
      <w:r w:rsidRPr="00587E9B">
        <w:rPr>
          <w:sz w:val="20"/>
          <w:szCs w:val="20"/>
        </w:rPr>
        <w:t>Số 103, 2014</w:t>
      </w:r>
      <w:r>
        <w:rPr>
          <w:sz w:val="20"/>
          <w:szCs w:val="20"/>
        </w:rPr>
        <w:t>, (</w:t>
      </w:r>
      <w:r w:rsidRPr="00182EBC">
        <w:rPr>
          <w:sz w:val="20"/>
          <w:szCs w:val="20"/>
        </w:rPr>
        <w:t xml:space="preserve">ISSN/ISBN: </w:t>
      </w:r>
      <w:r w:rsidRPr="00587E9B">
        <w:rPr>
          <w:sz w:val="20"/>
          <w:szCs w:val="20"/>
        </w:rPr>
        <w:t>0868-3980</w:t>
      </w:r>
      <w:r>
        <w:rPr>
          <w:sz w:val="20"/>
          <w:szCs w:val="20"/>
        </w:rPr>
        <w:t>).</w:t>
      </w:r>
    </w:p>
    <w:p w:rsidR="00587E9B" w:rsidRDefault="00587E9B" w:rsidP="00587E9B">
      <w:pPr>
        <w:pStyle w:val="ListParagraph"/>
        <w:numPr>
          <w:ilvl w:val="0"/>
          <w:numId w:val="3"/>
        </w:numPr>
        <w:spacing w:after="120" w:line="240" w:lineRule="auto"/>
        <w:ind w:left="900"/>
        <w:jc w:val="both"/>
        <w:rPr>
          <w:sz w:val="20"/>
          <w:szCs w:val="20"/>
        </w:rPr>
      </w:pPr>
      <w:r w:rsidRPr="00587E9B">
        <w:rPr>
          <w:sz w:val="20"/>
          <w:szCs w:val="20"/>
        </w:rPr>
        <w:t xml:space="preserve">Thi Thanh Thuy Pham, Viet Cuong Ta, Thi Lan Le, Trung Kien Dao, </w:t>
      </w:r>
      <w:r w:rsidRPr="00587E9B">
        <w:rPr>
          <w:b/>
          <w:sz w:val="20"/>
          <w:szCs w:val="20"/>
        </w:rPr>
        <w:t>Thi Ngoc Yen Pham</w:t>
      </w:r>
      <w:r w:rsidR="00AA51AA">
        <w:rPr>
          <w:sz w:val="20"/>
          <w:szCs w:val="20"/>
        </w:rPr>
        <w:t>, “</w:t>
      </w:r>
      <w:r w:rsidR="00AA51AA" w:rsidRPr="00AA51AA">
        <w:rPr>
          <w:sz w:val="20"/>
          <w:szCs w:val="20"/>
        </w:rPr>
        <w:t>Dataset construction for multi-modal person localization and identification evaluation</w:t>
      </w:r>
      <w:r w:rsidR="00AA51AA">
        <w:rPr>
          <w:sz w:val="20"/>
          <w:szCs w:val="20"/>
        </w:rPr>
        <w:t xml:space="preserve">”, </w:t>
      </w:r>
      <w:r w:rsidR="00AA51AA" w:rsidRPr="00AA51AA">
        <w:rPr>
          <w:sz w:val="20"/>
          <w:szCs w:val="20"/>
        </w:rPr>
        <w:t>Tạp chí Khoa học &amp; Công nghệ các trường Ðại học Kỹ thuật</w:t>
      </w:r>
      <w:r w:rsidR="00AA51AA">
        <w:rPr>
          <w:sz w:val="20"/>
          <w:szCs w:val="20"/>
        </w:rPr>
        <w:t xml:space="preserve">, </w:t>
      </w:r>
      <w:r w:rsidR="00AA51AA" w:rsidRPr="00AA51AA">
        <w:rPr>
          <w:sz w:val="20"/>
          <w:szCs w:val="20"/>
        </w:rPr>
        <w:t>No.106, 5/2015,</w:t>
      </w:r>
      <w:r w:rsidR="00AA51AA">
        <w:rPr>
          <w:sz w:val="20"/>
          <w:szCs w:val="20"/>
        </w:rPr>
        <w:t xml:space="preserve"> (</w:t>
      </w:r>
      <w:r w:rsidR="00AA51AA" w:rsidRPr="00182EBC">
        <w:rPr>
          <w:sz w:val="20"/>
          <w:szCs w:val="20"/>
        </w:rPr>
        <w:t>ISSN/ISBN</w:t>
      </w:r>
      <w:r w:rsidR="00AA51AA">
        <w:rPr>
          <w:sz w:val="20"/>
          <w:szCs w:val="20"/>
        </w:rPr>
        <w:t>:</w:t>
      </w:r>
      <w:r w:rsidR="00AA51AA" w:rsidRPr="00AA51AA">
        <w:rPr>
          <w:sz w:val="20"/>
          <w:szCs w:val="20"/>
        </w:rPr>
        <w:t xml:space="preserve"> 0868 - 3980</w:t>
      </w:r>
      <w:r w:rsidR="00AA51AA">
        <w:rPr>
          <w:sz w:val="20"/>
          <w:szCs w:val="20"/>
        </w:rPr>
        <w:t>).</w:t>
      </w:r>
    </w:p>
    <w:p w:rsidR="00AA51AA" w:rsidRDefault="00AA51AA" w:rsidP="00587E9B">
      <w:pPr>
        <w:pStyle w:val="ListParagraph"/>
        <w:numPr>
          <w:ilvl w:val="0"/>
          <w:numId w:val="3"/>
        </w:numPr>
        <w:spacing w:after="120" w:line="240" w:lineRule="auto"/>
        <w:ind w:left="900"/>
        <w:jc w:val="both"/>
        <w:rPr>
          <w:sz w:val="20"/>
          <w:szCs w:val="20"/>
        </w:rPr>
      </w:pPr>
      <w:r w:rsidRPr="00AA51AA">
        <w:rPr>
          <w:sz w:val="20"/>
          <w:szCs w:val="20"/>
        </w:rPr>
        <w:t xml:space="preserve">Trần Duy Trinh, </w:t>
      </w:r>
      <w:r w:rsidRPr="00AA51AA">
        <w:rPr>
          <w:b/>
          <w:sz w:val="20"/>
          <w:szCs w:val="20"/>
        </w:rPr>
        <w:t>Nguyễn Văn Liễn, Trần Trọng Minh</w:t>
      </w:r>
      <w:r w:rsidRPr="00AA51AA">
        <w:rPr>
          <w:sz w:val="20"/>
          <w:szCs w:val="20"/>
        </w:rPr>
        <w:t>, Ngô Đức Minh</w:t>
      </w:r>
      <w:r>
        <w:rPr>
          <w:sz w:val="20"/>
          <w:szCs w:val="20"/>
        </w:rPr>
        <w:t>, “</w:t>
      </w:r>
      <w:r w:rsidRPr="00AA51AA">
        <w:rPr>
          <w:sz w:val="20"/>
          <w:szCs w:val="20"/>
        </w:rPr>
        <w:t>Mitigation of voltage sag in industrial grid by using dynamic voltage restorer</w:t>
      </w:r>
      <w:r>
        <w:rPr>
          <w:sz w:val="20"/>
          <w:szCs w:val="20"/>
        </w:rPr>
        <w:t xml:space="preserve">”, </w:t>
      </w:r>
      <w:r w:rsidRPr="00AA51AA">
        <w:rPr>
          <w:sz w:val="20"/>
          <w:szCs w:val="20"/>
        </w:rPr>
        <w:t>Tạp chí khoa học và Công nghệ  - Đại học Thái Nguyên</w:t>
      </w:r>
      <w:r>
        <w:rPr>
          <w:sz w:val="20"/>
          <w:szCs w:val="20"/>
        </w:rPr>
        <w:t xml:space="preserve">, </w:t>
      </w:r>
      <w:r w:rsidRPr="00AA51AA">
        <w:rPr>
          <w:sz w:val="20"/>
          <w:szCs w:val="20"/>
        </w:rPr>
        <w:t>No.122(08) /2014</w:t>
      </w:r>
      <w:r>
        <w:rPr>
          <w:sz w:val="20"/>
          <w:szCs w:val="20"/>
        </w:rPr>
        <w:t>, (</w:t>
      </w:r>
      <w:r w:rsidRPr="00182EBC">
        <w:rPr>
          <w:sz w:val="20"/>
          <w:szCs w:val="20"/>
        </w:rPr>
        <w:t>ISSN/ISBN</w:t>
      </w:r>
      <w:r>
        <w:rPr>
          <w:sz w:val="20"/>
          <w:szCs w:val="20"/>
        </w:rPr>
        <w:t>:</w:t>
      </w:r>
      <w:r w:rsidRPr="00AA51AA">
        <w:rPr>
          <w:sz w:val="20"/>
          <w:szCs w:val="20"/>
        </w:rPr>
        <w:t>1859-2717</w:t>
      </w:r>
      <w:r>
        <w:rPr>
          <w:sz w:val="20"/>
          <w:szCs w:val="20"/>
        </w:rPr>
        <w:t>).</w:t>
      </w:r>
    </w:p>
    <w:p w:rsidR="00AA51AA" w:rsidRDefault="00AA51AA" w:rsidP="00587E9B">
      <w:pPr>
        <w:pStyle w:val="ListParagraph"/>
        <w:numPr>
          <w:ilvl w:val="0"/>
          <w:numId w:val="3"/>
        </w:numPr>
        <w:spacing w:after="120" w:line="240" w:lineRule="auto"/>
        <w:ind w:left="900"/>
        <w:jc w:val="both"/>
        <w:rPr>
          <w:sz w:val="20"/>
          <w:szCs w:val="20"/>
        </w:rPr>
      </w:pPr>
      <w:r w:rsidRPr="00AA51AA">
        <w:rPr>
          <w:sz w:val="20"/>
          <w:szCs w:val="20"/>
        </w:rPr>
        <w:lastRenderedPageBreak/>
        <w:t xml:space="preserve">Trịnh Thị Khánh Ly, </w:t>
      </w:r>
      <w:r w:rsidRPr="00AA51AA">
        <w:rPr>
          <w:b/>
          <w:sz w:val="20"/>
          <w:szCs w:val="20"/>
        </w:rPr>
        <w:t>Hoàng Minh Sơn</w:t>
      </w:r>
      <w:r>
        <w:rPr>
          <w:sz w:val="20"/>
          <w:szCs w:val="20"/>
        </w:rPr>
        <w:t>, “</w:t>
      </w:r>
      <w:r w:rsidRPr="00AA51AA">
        <w:rPr>
          <w:sz w:val="20"/>
          <w:szCs w:val="20"/>
        </w:rPr>
        <w:t>Grey-box identification of steam boiler using linear state-space model and closed-loop data</w:t>
      </w:r>
      <w:r>
        <w:rPr>
          <w:sz w:val="20"/>
          <w:szCs w:val="20"/>
        </w:rPr>
        <w:t xml:space="preserve">”, </w:t>
      </w:r>
      <w:r w:rsidRPr="00AA51AA">
        <w:rPr>
          <w:sz w:val="20"/>
          <w:szCs w:val="20"/>
        </w:rPr>
        <w:t>Tạp chí Khoa học &amp; Công nghệ các trường Ðại học Kỹ thuật (số tiếng Anh)</w:t>
      </w:r>
      <w:r>
        <w:rPr>
          <w:sz w:val="20"/>
          <w:szCs w:val="20"/>
        </w:rPr>
        <w:t xml:space="preserve">, </w:t>
      </w:r>
      <w:r w:rsidRPr="00AA51AA">
        <w:rPr>
          <w:sz w:val="20"/>
          <w:szCs w:val="20"/>
        </w:rPr>
        <w:t>Số 101, 5/2014</w:t>
      </w:r>
      <w:r>
        <w:rPr>
          <w:sz w:val="20"/>
          <w:szCs w:val="20"/>
        </w:rPr>
        <w:t>, (</w:t>
      </w:r>
      <w:r w:rsidRPr="00182EBC">
        <w:rPr>
          <w:sz w:val="20"/>
          <w:szCs w:val="20"/>
        </w:rPr>
        <w:t>ISSN/ISBN</w:t>
      </w:r>
      <w:r>
        <w:rPr>
          <w:sz w:val="20"/>
          <w:szCs w:val="20"/>
        </w:rPr>
        <w:t>:</w:t>
      </w:r>
      <w:r w:rsidRPr="00AA51AA">
        <w:t xml:space="preserve"> </w:t>
      </w:r>
      <w:r w:rsidRPr="00AA51AA">
        <w:rPr>
          <w:sz w:val="20"/>
          <w:szCs w:val="20"/>
        </w:rPr>
        <w:t>2354-1083</w:t>
      </w:r>
      <w:r>
        <w:rPr>
          <w:sz w:val="20"/>
          <w:szCs w:val="20"/>
        </w:rPr>
        <w:t>).</w:t>
      </w:r>
    </w:p>
    <w:p w:rsidR="00AA51AA" w:rsidRDefault="00AA51AA" w:rsidP="00587E9B">
      <w:pPr>
        <w:pStyle w:val="ListParagraph"/>
        <w:numPr>
          <w:ilvl w:val="0"/>
          <w:numId w:val="3"/>
        </w:numPr>
        <w:spacing w:after="120" w:line="240" w:lineRule="auto"/>
        <w:ind w:left="900"/>
        <w:jc w:val="both"/>
        <w:rPr>
          <w:sz w:val="20"/>
          <w:szCs w:val="20"/>
        </w:rPr>
      </w:pPr>
      <w:r w:rsidRPr="00AA51AA">
        <w:rPr>
          <w:sz w:val="20"/>
          <w:szCs w:val="20"/>
        </w:rPr>
        <w:t xml:space="preserve">Trương Tuấn Anh, </w:t>
      </w:r>
      <w:r w:rsidRPr="00AA51AA">
        <w:rPr>
          <w:b/>
          <w:sz w:val="20"/>
          <w:szCs w:val="20"/>
        </w:rPr>
        <w:t>Trần Hoài Linh</w:t>
      </w:r>
      <w:r w:rsidRPr="00AA51AA">
        <w:rPr>
          <w:sz w:val="20"/>
          <w:szCs w:val="20"/>
        </w:rPr>
        <w:t>, Nguyễn Đức Thảo</w:t>
      </w:r>
      <w:r>
        <w:rPr>
          <w:sz w:val="20"/>
          <w:szCs w:val="20"/>
        </w:rPr>
        <w:t>, “</w:t>
      </w:r>
      <w:r w:rsidRPr="00AA51AA">
        <w:rPr>
          <w:sz w:val="20"/>
          <w:szCs w:val="20"/>
        </w:rPr>
        <w:t>Khảo sát trên hợp bộ thí nghiệm CMC-356 khả năng cải thiện sai số của rơle khoảng cách bằng mạng nơron MLP</w:t>
      </w:r>
      <w:r>
        <w:rPr>
          <w:sz w:val="20"/>
          <w:szCs w:val="20"/>
        </w:rPr>
        <w:t xml:space="preserve">”, </w:t>
      </w:r>
      <w:r w:rsidRPr="00AA51AA">
        <w:rPr>
          <w:sz w:val="20"/>
          <w:szCs w:val="20"/>
        </w:rPr>
        <w:t>Tạp chí khoa học và Công nghệ  - Đại học Thái Nguyên</w:t>
      </w:r>
      <w:r>
        <w:rPr>
          <w:sz w:val="20"/>
          <w:szCs w:val="20"/>
        </w:rPr>
        <w:t xml:space="preserve">, </w:t>
      </w:r>
      <w:r w:rsidRPr="00AA51AA">
        <w:rPr>
          <w:sz w:val="20"/>
          <w:szCs w:val="20"/>
        </w:rPr>
        <w:t>vol. 122, 8/2014, pp. 87-93</w:t>
      </w:r>
      <w:r>
        <w:rPr>
          <w:sz w:val="20"/>
          <w:szCs w:val="20"/>
        </w:rPr>
        <w:t>, (</w:t>
      </w:r>
      <w:r w:rsidRPr="00182EBC">
        <w:rPr>
          <w:sz w:val="20"/>
          <w:szCs w:val="20"/>
        </w:rPr>
        <w:t>ISSN/ISBN</w:t>
      </w:r>
      <w:r>
        <w:rPr>
          <w:sz w:val="20"/>
          <w:szCs w:val="20"/>
        </w:rPr>
        <w:t>:</w:t>
      </w:r>
      <w:r w:rsidRPr="00AA51AA">
        <w:t xml:space="preserve"> </w:t>
      </w:r>
      <w:r w:rsidRPr="00AA51AA">
        <w:rPr>
          <w:sz w:val="20"/>
          <w:szCs w:val="20"/>
        </w:rPr>
        <w:t>1859-2171</w:t>
      </w:r>
      <w:r>
        <w:rPr>
          <w:sz w:val="20"/>
          <w:szCs w:val="20"/>
        </w:rPr>
        <w:t>).</w:t>
      </w:r>
    </w:p>
    <w:p w:rsidR="00AA51AA" w:rsidRDefault="009004C1" w:rsidP="00587E9B">
      <w:pPr>
        <w:pStyle w:val="ListParagraph"/>
        <w:numPr>
          <w:ilvl w:val="0"/>
          <w:numId w:val="3"/>
        </w:numPr>
        <w:spacing w:after="120" w:line="240" w:lineRule="auto"/>
        <w:ind w:left="900"/>
        <w:jc w:val="both"/>
        <w:rPr>
          <w:sz w:val="20"/>
          <w:szCs w:val="20"/>
        </w:rPr>
      </w:pPr>
      <w:r w:rsidRPr="009004C1">
        <w:rPr>
          <w:sz w:val="20"/>
          <w:szCs w:val="20"/>
        </w:rPr>
        <w:t xml:space="preserve">Vu Hong Vinh, Dinh Thi Nhung, Nguyen Quoc Trung, </w:t>
      </w:r>
      <w:r w:rsidRPr="009004C1">
        <w:rPr>
          <w:b/>
          <w:sz w:val="20"/>
          <w:szCs w:val="20"/>
        </w:rPr>
        <w:t>Tran Hoai Linh</w:t>
      </w:r>
      <w:r w:rsidRPr="009004C1">
        <w:rPr>
          <w:sz w:val="20"/>
          <w:szCs w:val="20"/>
        </w:rPr>
        <w:t>, Vuong Hoang Nam</w:t>
      </w:r>
      <w:r>
        <w:rPr>
          <w:sz w:val="20"/>
          <w:szCs w:val="20"/>
        </w:rPr>
        <w:t>, “</w:t>
      </w:r>
      <w:r w:rsidRPr="009004C1">
        <w:rPr>
          <w:sz w:val="20"/>
          <w:szCs w:val="20"/>
        </w:rPr>
        <w:t>A Modified Fast-ICA Algorithm and Its Application to Functional MRI Data Analysis</w:t>
      </w:r>
      <w:r>
        <w:rPr>
          <w:sz w:val="20"/>
          <w:szCs w:val="20"/>
        </w:rPr>
        <w:t xml:space="preserve">”, </w:t>
      </w:r>
      <w:r w:rsidRPr="009004C1">
        <w:rPr>
          <w:sz w:val="20"/>
          <w:szCs w:val="20"/>
        </w:rPr>
        <w:t>Tạp chí Khoa học &amp; Công nghệ các trường Ðại học Kỹ thuật (số tiếng Anh)</w:t>
      </w:r>
      <w:r>
        <w:rPr>
          <w:sz w:val="20"/>
          <w:szCs w:val="20"/>
        </w:rPr>
        <w:t xml:space="preserve">, </w:t>
      </w:r>
      <w:r w:rsidRPr="009004C1">
        <w:rPr>
          <w:sz w:val="20"/>
          <w:szCs w:val="20"/>
        </w:rPr>
        <w:t xml:space="preserve">Vol. 107, 2015, pp. 88 </w:t>
      </w:r>
      <w:r>
        <w:rPr>
          <w:sz w:val="20"/>
          <w:szCs w:val="20"/>
        </w:rPr>
        <w:t>–</w:t>
      </w:r>
      <w:r w:rsidRPr="009004C1">
        <w:rPr>
          <w:sz w:val="20"/>
          <w:szCs w:val="20"/>
        </w:rPr>
        <w:t xml:space="preserve"> 92</w:t>
      </w:r>
      <w:r>
        <w:rPr>
          <w:sz w:val="20"/>
          <w:szCs w:val="20"/>
        </w:rPr>
        <w:t>, (</w:t>
      </w:r>
      <w:r w:rsidRPr="00182EBC">
        <w:rPr>
          <w:sz w:val="20"/>
          <w:szCs w:val="20"/>
        </w:rPr>
        <w:t>ISSN/ISBN</w:t>
      </w:r>
      <w:r>
        <w:rPr>
          <w:sz w:val="20"/>
          <w:szCs w:val="20"/>
        </w:rPr>
        <w:t>:</w:t>
      </w:r>
      <w:r w:rsidRPr="00AA51AA">
        <w:t xml:space="preserve"> </w:t>
      </w:r>
      <w:r w:rsidRPr="009004C1">
        <w:rPr>
          <w:sz w:val="20"/>
          <w:szCs w:val="20"/>
        </w:rPr>
        <w:t>2354-1083</w:t>
      </w:r>
      <w:r>
        <w:rPr>
          <w:sz w:val="20"/>
          <w:szCs w:val="20"/>
        </w:rPr>
        <w:t>).</w:t>
      </w:r>
    </w:p>
    <w:p w:rsidR="009004C1" w:rsidRDefault="009004C1" w:rsidP="00587E9B">
      <w:pPr>
        <w:pStyle w:val="ListParagraph"/>
        <w:numPr>
          <w:ilvl w:val="0"/>
          <w:numId w:val="3"/>
        </w:numPr>
        <w:spacing w:after="120" w:line="240" w:lineRule="auto"/>
        <w:ind w:left="900"/>
        <w:jc w:val="both"/>
        <w:rPr>
          <w:sz w:val="20"/>
          <w:szCs w:val="20"/>
        </w:rPr>
      </w:pPr>
      <w:r w:rsidRPr="009004C1">
        <w:rPr>
          <w:b/>
          <w:sz w:val="20"/>
          <w:szCs w:val="20"/>
        </w:rPr>
        <w:t>Vũ Thị Thúy Nga, Nguyễn Doãn Phước</w:t>
      </w:r>
      <w:r>
        <w:rPr>
          <w:sz w:val="20"/>
          <w:szCs w:val="20"/>
        </w:rPr>
        <w:t>, “</w:t>
      </w:r>
      <w:r w:rsidRPr="009004C1">
        <w:rPr>
          <w:sz w:val="20"/>
          <w:szCs w:val="20"/>
        </w:rPr>
        <w:t>Điều khiển ổn định thời gian hữu hạn trên nền tối ưu tác độ</w:t>
      </w:r>
      <w:r>
        <w:rPr>
          <w:sz w:val="20"/>
          <w:szCs w:val="20"/>
        </w:rPr>
        <w:t xml:space="preserve">ng nhanh”, </w:t>
      </w:r>
      <w:r w:rsidRPr="009004C1">
        <w:rPr>
          <w:sz w:val="20"/>
          <w:szCs w:val="20"/>
        </w:rPr>
        <w:t>Tạp chí khoa học và Công nghệ  - Đại học Thái Nguyên</w:t>
      </w:r>
      <w:r>
        <w:rPr>
          <w:sz w:val="20"/>
          <w:szCs w:val="20"/>
        </w:rPr>
        <w:t xml:space="preserve">, </w:t>
      </w:r>
      <w:r w:rsidRPr="009004C1">
        <w:rPr>
          <w:sz w:val="20"/>
          <w:szCs w:val="20"/>
        </w:rPr>
        <w:t>Tập 135, số</w:t>
      </w:r>
      <w:r>
        <w:rPr>
          <w:sz w:val="20"/>
          <w:szCs w:val="20"/>
        </w:rPr>
        <w:t xml:space="preserve">  05, 2015, trg. 219-224, (</w:t>
      </w:r>
      <w:r w:rsidRPr="00182EBC">
        <w:rPr>
          <w:sz w:val="20"/>
          <w:szCs w:val="20"/>
        </w:rPr>
        <w:t>ISSN/ISBN</w:t>
      </w:r>
      <w:r>
        <w:rPr>
          <w:sz w:val="20"/>
          <w:szCs w:val="20"/>
        </w:rPr>
        <w:t>:</w:t>
      </w:r>
      <w:r w:rsidRPr="009004C1">
        <w:rPr>
          <w:sz w:val="20"/>
          <w:szCs w:val="20"/>
        </w:rPr>
        <w:t xml:space="preserve"> 1859-2171</w:t>
      </w:r>
      <w:r>
        <w:rPr>
          <w:sz w:val="20"/>
          <w:szCs w:val="20"/>
        </w:rPr>
        <w:t>).</w:t>
      </w:r>
    </w:p>
    <w:p w:rsidR="009004C1" w:rsidRDefault="009004C1" w:rsidP="00587E9B">
      <w:pPr>
        <w:pStyle w:val="ListParagraph"/>
        <w:numPr>
          <w:ilvl w:val="0"/>
          <w:numId w:val="3"/>
        </w:numPr>
        <w:spacing w:after="120" w:line="240" w:lineRule="auto"/>
        <w:ind w:left="900"/>
        <w:jc w:val="both"/>
        <w:rPr>
          <w:sz w:val="20"/>
          <w:szCs w:val="20"/>
        </w:rPr>
      </w:pPr>
      <w:r w:rsidRPr="009004C1">
        <w:rPr>
          <w:sz w:val="20"/>
          <w:szCs w:val="20"/>
        </w:rPr>
        <w:t xml:space="preserve">Bui Van Dan, Bui Trung Thanh , Do Anh Tuan, </w:t>
      </w:r>
      <w:r w:rsidRPr="009004C1">
        <w:rPr>
          <w:b/>
          <w:sz w:val="20"/>
          <w:szCs w:val="20"/>
        </w:rPr>
        <w:t>Nguyen Quoc Cuong</w:t>
      </w:r>
      <w:r>
        <w:rPr>
          <w:sz w:val="20"/>
          <w:szCs w:val="20"/>
        </w:rPr>
        <w:t>, “</w:t>
      </w:r>
      <w:r w:rsidRPr="009004C1">
        <w:rPr>
          <w:sz w:val="20"/>
          <w:szCs w:val="20"/>
        </w:rPr>
        <w:t>Non</w:t>
      </w:r>
      <w:r w:rsidRPr="009004C1">
        <w:rPr>
          <w:rFonts w:ascii="Cambria Math" w:hAnsi="Cambria Math" w:cs="Cambria Math"/>
          <w:sz w:val="20"/>
          <w:szCs w:val="20"/>
        </w:rPr>
        <w:t>‐</w:t>
      </w:r>
      <w:r w:rsidRPr="009004C1">
        <w:rPr>
          <w:rFonts w:cs="Times New Roman"/>
          <w:sz w:val="20"/>
          <w:szCs w:val="20"/>
        </w:rPr>
        <w:t>linear Model and Design of PID Controller for Nanomaterial Delivery System</w:t>
      </w:r>
      <w:r>
        <w:rPr>
          <w:sz w:val="20"/>
          <w:szCs w:val="20"/>
        </w:rPr>
        <w:t xml:space="preserve">”, </w:t>
      </w:r>
      <w:r w:rsidRPr="009004C1">
        <w:rPr>
          <w:sz w:val="20"/>
          <w:szCs w:val="20"/>
        </w:rPr>
        <w:t>Tạp chí khoa học và Công nghệ  - Đại học Thái Nguyên</w:t>
      </w:r>
      <w:r>
        <w:rPr>
          <w:sz w:val="20"/>
          <w:szCs w:val="20"/>
        </w:rPr>
        <w:t xml:space="preserve">, </w:t>
      </w:r>
      <w:r w:rsidRPr="009004C1">
        <w:rPr>
          <w:sz w:val="20"/>
          <w:szCs w:val="20"/>
        </w:rPr>
        <w:t>Tập 137, số 07, 2015</w:t>
      </w:r>
      <w:r>
        <w:rPr>
          <w:sz w:val="20"/>
          <w:szCs w:val="20"/>
        </w:rPr>
        <w:t>, (</w:t>
      </w:r>
      <w:r w:rsidRPr="00182EBC">
        <w:rPr>
          <w:sz w:val="20"/>
          <w:szCs w:val="20"/>
        </w:rPr>
        <w:t>ISSN/ISBN</w:t>
      </w:r>
      <w:r>
        <w:rPr>
          <w:sz w:val="20"/>
          <w:szCs w:val="20"/>
        </w:rPr>
        <w:t>:</w:t>
      </w:r>
      <w:r w:rsidRPr="009004C1">
        <w:rPr>
          <w:sz w:val="20"/>
          <w:szCs w:val="20"/>
        </w:rPr>
        <w:t xml:space="preserve"> 1859-2171</w:t>
      </w:r>
      <w:r>
        <w:rPr>
          <w:sz w:val="20"/>
          <w:szCs w:val="20"/>
        </w:rPr>
        <w:t>).</w:t>
      </w:r>
    </w:p>
    <w:p w:rsidR="009004C1" w:rsidRDefault="009004C1" w:rsidP="00587E9B">
      <w:pPr>
        <w:pStyle w:val="ListParagraph"/>
        <w:numPr>
          <w:ilvl w:val="0"/>
          <w:numId w:val="3"/>
        </w:numPr>
        <w:spacing w:after="120" w:line="240" w:lineRule="auto"/>
        <w:ind w:left="900"/>
        <w:jc w:val="both"/>
        <w:rPr>
          <w:sz w:val="20"/>
          <w:szCs w:val="20"/>
        </w:rPr>
      </w:pPr>
      <w:r w:rsidRPr="009004C1">
        <w:rPr>
          <w:sz w:val="20"/>
          <w:szCs w:val="20"/>
        </w:rPr>
        <w:t xml:space="preserve">Nguyen Hoang Tung, Ly Nguyen Le, Do Thanh Viet, Nguyen Manh Thang, Doan Tung Anh, Ngo Van Duc, </w:t>
      </w:r>
      <w:r w:rsidRPr="009004C1">
        <w:rPr>
          <w:b/>
          <w:sz w:val="20"/>
          <w:szCs w:val="20"/>
        </w:rPr>
        <w:t>Le Minh Thuy</w:t>
      </w:r>
      <w:r w:rsidRPr="009004C1">
        <w:rPr>
          <w:sz w:val="20"/>
          <w:szCs w:val="20"/>
        </w:rPr>
        <w:t>, Nguyen Minh Tuan, Vu Dinh Lam, Nguyen Thanh Tung</w:t>
      </w:r>
      <w:r>
        <w:rPr>
          <w:sz w:val="20"/>
          <w:szCs w:val="20"/>
        </w:rPr>
        <w:t>, “</w:t>
      </w:r>
      <w:r w:rsidRPr="009004C1">
        <w:rPr>
          <w:sz w:val="20"/>
          <w:szCs w:val="20"/>
        </w:rPr>
        <w:t>Trapping electromagnetic waves by metamaterials</w:t>
      </w:r>
      <w:r>
        <w:rPr>
          <w:sz w:val="20"/>
          <w:szCs w:val="20"/>
        </w:rPr>
        <w:t xml:space="preserve">”, </w:t>
      </w:r>
      <w:r w:rsidRPr="009004C1">
        <w:rPr>
          <w:sz w:val="20"/>
          <w:szCs w:val="20"/>
        </w:rPr>
        <w:t>Tạp chí Nghiên cứu khoa học và công nghệ quân sự</w:t>
      </w:r>
      <w:r>
        <w:rPr>
          <w:sz w:val="20"/>
          <w:szCs w:val="20"/>
        </w:rPr>
        <w:t xml:space="preserve">, </w:t>
      </w:r>
      <w:r w:rsidRPr="009004C1">
        <w:rPr>
          <w:sz w:val="20"/>
          <w:szCs w:val="20"/>
        </w:rPr>
        <w:t>số 37/06-2015</w:t>
      </w:r>
      <w:r>
        <w:rPr>
          <w:sz w:val="20"/>
          <w:szCs w:val="20"/>
        </w:rPr>
        <w:t>, (</w:t>
      </w:r>
      <w:r w:rsidR="001D4B63" w:rsidRPr="00182EBC">
        <w:rPr>
          <w:sz w:val="20"/>
          <w:szCs w:val="20"/>
        </w:rPr>
        <w:t>ISSN/ISBN</w:t>
      </w:r>
      <w:r w:rsidR="001D4B63">
        <w:rPr>
          <w:sz w:val="20"/>
          <w:szCs w:val="20"/>
        </w:rPr>
        <w:t xml:space="preserve">: </w:t>
      </w:r>
      <w:r w:rsidRPr="009004C1">
        <w:rPr>
          <w:sz w:val="20"/>
          <w:szCs w:val="20"/>
        </w:rPr>
        <w:t>1859-1043</w:t>
      </w:r>
      <w:r>
        <w:rPr>
          <w:sz w:val="20"/>
          <w:szCs w:val="20"/>
        </w:rPr>
        <w:t>)</w:t>
      </w:r>
      <w:r w:rsidR="001D4B63">
        <w:rPr>
          <w:sz w:val="20"/>
          <w:szCs w:val="20"/>
        </w:rPr>
        <w:t>.</w:t>
      </w:r>
    </w:p>
    <w:p w:rsidR="001D4B63" w:rsidRDefault="001D4B63" w:rsidP="00587E9B">
      <w:pPr>
        <w:pStyle w:val="ListParagraph"/>
        <w:numPr>
          <w:ilvl w:val="0"/>
          <w:numId w:val="3"/>
        </w:numPr>
        <w:spacing w:after="120" w:line="240" w:lineRule="auto"/>
        <w:ind w:left="900"/>
        <w:jc w:val="both"/>
        <w:rPr>
          <w:sz w:val="20"/>
          <w:szCs w:val="20"/>
        </w:rPr>
      </w:pPr>
      <w:r w:rsidRPr="001D4B63">
        <w:rPr>
          <w:sz w:val="20"/>
          <w:szCs w:val="20"/>
        </w:rPr>
        <w:t xml:space="preserve">Nguyễn Xuân Vinh, </w:t>
      </w:r>
      <w:r w:rsidRPr="001D4B63">
        <w:rPr>
          <w:b/>
          <w:sz w:val="20"/>
          <w:szCs w:val="20"/>
        </w:rPr>
        <w:t>Nguyễn Xuân Tùng, Nguyễn Đức Huy</w:t>
      </w:r>
      <w:r>
        <w:rPr>
          <w:sz w:val="20"/>
          <w:szCs w:val="20"/>
        </w:rPr>
        <w:t>, “</w:t>
      </w:r>
      <w:r w:rsidRPr="001D4B63">
        <w:rPr>
          <w:sz w:val="20"/>
          <w:szCs w:val="20"/>
        </w:rPr>
        <w:t>Định vị sự cố trên đường dây truyền tải sử dụng số liệu đo lường từ hai đầu đường dây không sử dụng thông số và chiều dài đườ</w:t>
      </w:r>
      <w:r>
        <w:rPr>
          <w:sz w:val="20"/>
          <w:szCs w:val="20"/>
        </w:rPr>
        <w:t xml:space="preserve">ng dây”, </w:t>
      </w:r>
      <w:r w:rsidRPr="001D4B63">
        <w:rPr>
          <w:sz w:val="20"/>
          <w:szCs w:val="20"/>
        </w:rPr>
        <w:t>Tạp chí Khoa học và Công nghệ - Đại học Đà Nẵng</w:t>
      </w:r>
      <w:r>
        <w:rPr>
          <w:sz w:val="20"/>
          <w:szCs w:val="20"/>
        </w:rPr>
        <w:t xml:space="preserve">, </w:t>
      </w:r>
      <w:r w:rsidRPr="001D4B63">
        <w:rPr>
          <w:sz w:val="20"/>
          <w:szCs w:val="20"/>
        </w:rPr>
        <w:t>Số 01(86).2015</w:t>
      </w:r>
      <w:r>
        <w:rPr>
          <w:sz w:val="20"/>
          <w:szCs w:val="20"/>
        </w:rPr>
        <w:t>, (</w:t>
      </w:r>
      <w:r w:rsidRPr="00182EBC">
        <w:rPr>
          <w:sz w:val="20"/>
          <w:szCs w:val="20"/>
        </w:rPr>
        <w:t>ISSN/ISBN</w:t>
      </w:r>
      <w:r>
        <w:rPr>
          <w:sz w:val="20"/>
          <w:szCs w:val="20"/>
        </w:rPr>
        <w:t xml:space="preserve">: </w:t>
      </w:r>
      <w:r w:rsidRPr="001D4B63">
        <w:rPr>
          <w:sz w:val="20"/>
          <w:szCs w:val="20"/>
        </w:rPr>
        <w:t>1589-1531</w:t>
      </w:r>
      <w:r>
        <w:rPr>
          <w:sz w:val="20"/>
          <w:szCs w:val="20"/>
        </w:rPr>
        <w:t>).</w:t>
      </w:r>
    </w:p>
    <w:p w:rsidR="001D4B63" w:rsidRDefault="001D4B63" w:rsidP="00587E9B">
      <w:pPr>
        <w:pStyle w:val="ListParagraph"/>
        <w:numPr>
          <w:ilvl w:val="0"/>
          <w:numId w:val="3"/>
        </w:numPr>
        <w:spacing w:after="120" w:line="240" w:lineRule="auto"/>
        <w:ind w:left="900"/>
        <w:jc w:val="both"/>
        <w:rPr>
          <w:sz w:val="20"/>
          <w:szCs w:val="20"/>
        </w:rPr>
      </w:pPr>
      <w:r w:rsidRPr="001D4B63">
        <w:rPr>
          <w:sz w:val="20"/>
          <w:szCs w:val="20"/>
        </w:rPr>
        <w:t xml:space="preserve">Nguyễn Xuân Vinh, </w:t>
      </w:r>
      <w:r w:rsidRPr="001D4B63">
        <w:rPr>
          <w:b/>
          <w:sz w:val="20"/>
          <w:szCs w:val="20"/>
        </w:rPr>
        <w:t>Nguyễn Xuân Tùng, Nguyễn Đức Huy</w:t>
      </w:r>
      <w:r>
        <w:rPr>
          <w:sz w:val="20"/>
          <w:szCs w:val="20"/>
        </w:rPr>
        <w:t>, “</w:t>
      </w:r>
      <w:r w:rsidRPr="001D4B63">
        <w:rPr>
          <w:sz w:val="20"/>
          <w:szCs w:val="20"/>
        </w:rPr>
        <w:t>Re-synchronization of measurement signals from two-ends for fault location on transmission lines</w:t>
      </w:r>
      <w:r>
        <w:rPr>
          <w:sz w:val="20"/>
          <w:szCs w:val="20"/>
        </w:rPr>
        <w:t xml:space="preserve">”, </w:t>
      </w:r>
      <w:r w:rsidRPr="001D4B63">
        <w:rPr>
          <w:sz w:val="20"/>
          <w:szCs w:val="20"/>
        </w:rPr>
        <w:t>Tạp chí Khoa học và Công nghệ - Đại học Đà Nẵng</w:t>
      </w:r>
      <w:r>
        <w:rPr>
          <w:sz w:val="20"/>
          <w:szCs w:val="20"/>
        </w:rPr>
        <w:t xml:space="preserve">, </w:t>
      </w:r>
      <w:r w:rsidRPr="001D4B63">
        <w:rPr>
          <w:sz w:val="20"/>
          <w:szCs w:val="20"/>
        </w:rPr>
        <w:t>Số 06(91).2015</w:t>
      </w:r>
      <w:r>
        <w:rPr>
          <w:sz w:val="20"/>
          <w:szCs w:val="20"/>
        </w:rPr>
        <w:t>, (</w:t>
      </w:r>
      <w:r w:rsidRPr="00182EBC">
        <w:rPr>
          <w:sz w:val="20"/>
          <w:szCs w:val="20"/>
        </w:rPr>
        <w:t>ISSN/ISBN</w:t>
      </w:r>
      <w:r>
        <w:rPr>
          <w:sz w:val="20"/>
          <w:szCs w:val="20"/>
        </w:rPr>
        <w:t xml:space="preserve">: </w:t>
      </w:r>
      <w:r w:rsidRPr="001D4B63">
        <w:rPr>
          <w:sz w:val="20"/>
          <w:szCs w:val="20"/>
        </w:rPr>
        <w:t>1589-1531</w:t>
      </w:r>
      <w:r>
        <w:rPr>
          <w:sz w:val="20"/>
          <w:szCs w:val="20"/>
        </w:rPr>
        <w:t>).</w:t>
      </w:r>
    </w:p>
    <w:p w:rsidR="001D4B63" w:rsidRDefault="001D4B63" w:rsidP="00587E9B">
      <w:pPr>
        <w:pStyle w:val="ListParagraph"/>
        <w:numPr>
          <w:ilvl w:val="0"/>
          <w:numId w:val="3"/>
        </w:numPr>
        <w:spacing w:after="120" w:line="240" w:lineRule="auto"/>
        <w:ind w:left="900"/>
        <w:jc w:val="both"/>
        <w:rPr>
          <w:sz w:val="20"/>
          <w:szCs w:val="20"/>
        </w:rPr>
      </w:pPr>
      <w:r w:rsidRPr="001D4B63">
        <w:rPr>
          <w:sz w:val="20"/>
          <w:szCs w:val="20"/>
        </w:rPr>
        <w:t xml:space="preserve">Nguyễn Xuân Vinh, </w:t>
      </w:r>
      <w:r w:rsidRPr="001D4B63">
        <w:rPr>
          <w:b/>
          <w:sz w:val="20"/>
          <w:szCs w:val="20"/>
        </w:rPr>
        <w:t>Nguyễn Xuân Tùng, Nguyễn Đức Huy</w:t>
      </w:r>
      <w:r>
        <w:rPr>
          <w:sz w:val="20"/>
          <w:szCs w:val="20"/>
        </w:rPr>
        <w:t>, “</w:t>
      </w:r>
      <w:r w:rsidRPr="001D4B63">
        <w:rPr>
          <w:sz w:val="20"/>
          <w:szCs w:val="20"/>
        </w:rPr>
        <w:t>Khử thành phần một chiều trong tín hiệu đo lường ứng dụng trong bài toán định vị sự cố trên đường dây truyền tả</w:t>
      </w:r>
      <w:r>
        <w:rPr>
          <w:sz w:val="20"/>
          <w:szCs w:val="20"/>
        </w:rPr>
        <w:t xml:space="preserve">i”, </w:t>
      </w:r>
      <w:r w:rsidRPr="001D4B63">
        <w:rPr>
          <w:sz w:val="20"/>
          <w:szCs w:val="20"/>
        </w:rPr>
        <w:t>Tạp chí Khoa học và Công nghệ - Đại học Đà Nẵng</w:t>
      </w:r>
      <w:r>
        <w:rPr>
          <w:sz w:val="20"/>
          <w:szCs w:val="20"/>
        </w:rPr>
        <w:t xml:space="preserve">, </w:t>
      </w:r>
      <w:r w:rsidRPr="001D4B63">
        <w:rPr>
          <w:sz w:val="20"/>
          <w:szCs w:val="20"/>
        </w:rPr>
        <w:t>Số 05(90).2015</w:t>
      </w:r>
      <w:r>
        <w:rPr>
          <w:sz w:val="20"/>
          <w:szCs w:val="20"/>
        </w:rPr>
        <w:t>, (</w:t>
      </w:r>
      <w:r w:rsidRPr="00182EBC">
        <w:rPr>
          <w:sz w:val="20"/>
          <w:szCs w:val="20"/>
        </w:rPr>
        <w:t>ISSN/ISBN</w:t>
      </w:r>
      <w:r>
        <w:rPr>
          <w:sz w:val="20"/>
          <w:szCs w:val="20"/>
        </w:rPr>
        <w:t>:</w:t>
      </w:r>
      <w:r w:rsidRPr="001D4B63">
        <w:rPr>
          <w:sz w:val="20"/>
          <w:szCs w:val="20"/>
        </w:rPr>
        <w:t xml:space="preserve"> 1589-1531</w:t>
      </w:r>
      <w:r>
        <w:rPr>
          <w:sz w:val="20"/>
          <w:szCs w:val="20"/>
        </w:rPr>
        <w:t>).</w:t>
      </w:r>
    </w:p>
    <w:p w:rsidR="001D4B63" w:rsidRDefault="001D4B63" w:rsidP="00587E9B">
      <w:pPr>
        <w:pStyle w:val="ListParagraph"/>
        <w:numPr>
          <w:ilvl w:val="0"/>
          <w:numId w:val="3"/>
        </w:numPr>
        <w:spacing w:after="120" w:line="240" w:lineRule="auto"/>
        <w:ind w:left="900"/>
        <w:jc w:val="both"/>
        <w:rPr>
          <w:sz w:val="20"/>
          <w:szCs w:val="20"/>
        </w:rPr>
      </w:pPr>
      <w:r w:rsidRPr="001D4B63">
        <w:rPr>
          <w:sz w:val="20"/>
          <w:szCs w:val="20"/>
        </w:rPr>
        <w:t xml:space="preserve">Quản Quốc Cường, Nguyễn Xuân Vinh, Nguyễn Đức Thành, </w:t>
      </w:r>
      <w:r w:rsidRPr="001D4B63">
        <w:rPr>
          <w:b/>
          <w:sz w:val="20"/>
          <w:szCs w:val="20"/>
        </w:rPr>
        <w:t>Nguyễn Đức Huy</w:t>
      </w:r>
      <w:r>
        <w:rPr>
          <w:sz w:val="20"/>
          <w:szCs w:val="20"/>
        </w:rPr>
        <w:t>, “</w:t>
      </w:r>
      <w:r w:rsidRPr="001D4B63">
        <w:rPr>
          <w:sz w:val="20"/>
          <w:szCs w:val="20"/>
        </w:rPr>
        <w:t>Ứng dụng phương pháp phân tích thành phần chính cho bài toán dự báo phụ tải điện ngắn hạn</w:t>
      </w:r>
      <w:r>
        <w:rPr>
          <w:sz w:val="20"/>
          <w:szCs w:val="20"/>
        </w:rPr>
        <w:t xml:space="preserve">”, </w:t>
      </w:r>
      <w:r w:rsidRPr="001D4B63">
        <w:rPr>
          <w:sz w:val="20"/>
          <w:szCs w:val="20"/>
        </w:rPr>
        <w:t>Tạp chí Khoa học và Công nghệ - Đại học Đà Nẵng</w:t>
      </w:r>
      <w:r>
        <w:rPr>
          <w:sz w:val="20"/>
          <w:szCs w:val="20"/>
        </w:rPr>
        <w:t xml:space="preserve">, </w:t>
      </w:r>
      <w:r w:rsidRPr="001D4B63">
        <w:rPr>
          <w:sz w:val="20"/>
          <w:szCs w:val="20"/>
        </w:rPr>
        <w:t>Số 05(90).2015</w:t>
      </w:r>
      <w:r>
        <w:rPr>
          <w:sz w:val="20"/>
          <w:szCs w:val="20"/>
        </w:rPr>
        <w:t>, (</w:t>
      </w:r>
      <w:r w:rsidRPr="00182EBC">
        <w:rPr>
          <w:sz w:val="20"/>
          <w:szCs w:val="20"/>
        </w:rPr>
        <w:t>ISSN/ISBN</w:t>
      </w:r>
      <w:r>
        <w:rPr>
          <w:sz w:val="20"/>
          <w:szCs w:val="20"/>
        </w:rPr>
        <w:t>:</w:t>
      </w:r>
      <w:r w:rsidRPr="001D4B63">
        <w:rPr>
          <w:sz w:val="20"/>
          <w:szCs w:val="20"/>
        </w:rPr>
        <w:t xml:space="preserve"> 1589-1531</w:t>
      </w:r>
      <w:r>
        <w:rPr>
          <w:sz w:val="20"/>
          <w:szCs w:val="20"/>
        </w:rPr>
        <w:t>).</w:t>
      </w:r>
    </w:p>
    <w:p w:rsidR="001D4B63" w:rsidRDefault="001D4B63" w:rsidP="00587E9B">
      <w:pPr>
        <w:pStyle w:val="ListParagraph"/>
        <w:numPr>
          <w:ilvl w:val="0"/>
          <w:numId w:val="3"/>
        </w:numPr>
        <w:spacing w:after="120" w:line="240" w:lineRule="auto"/>
        <w:ind w:left="900"/>
        <w:jc w:val="both"/>
        <w:rPr>
          <w:sz w:val="20"/>
          <w:szCs w:val="20"/>
        </w:rPr>
      </w:pPr>
      <w:r w:rsidRPr="001D4B63">
        <w:rPr>
          <w:sz w:val="20"/>
          <w:szCs w:val="20"/>
        </w:rPr>
        <w:t xml:space="preserve">Vũ Văn Thắng, Đặng Quốc Thống, </w:t>
      </w:r>
      <w:r w:rsidRPr="001D4B63">
        <w:rPr>
          <w:b/>
          <w:sz w:val="20"/>
          <w:szCs w:val="20"/>
        </w:rPr>
        <w:t>Bạch Quốc Khánh</w:t>
      </w:r>
      <w:r>
        <w:rPr>
          <w:sz w:val="20"/>
          <w:szCs w:val="20"/>
        </w:rPr>
        <w:t>, “</w:t>
      </w:r>
      <w:r w:rsidRPr="001D4B63">
        <w:rPr>
          <w:sz w:val="20"/>
          <w:szCs w:val="20"/>
        </w:rPr>
        <w:t>Qui hoạch hệ thống cung cấp điện xét đến khả năng tham gia của nguồn tuabin khí hay máy phát diesel</w:t>
      </w:r>
      <w:r>
        <w:rPr>
          <w:sz w:val="20"/>
          <w:szCs w:val="20"/>
        </w:rPr>
        <w:t xml:space="preserve">”, </w:t>
      </w:r>
      <w:r w:rsidRPr="001D4B63">
        <w:rPr>
          <w:sz w:val="20"/>
          <w:szCs w:val="20"/>
        </w:rPr>
        <w:t>Tạp chí khoa học và Công nghệ  - Đại học Thái Nguyên</w:t>
      </w:r>
      <w:r>
        <w:rPr>
          <w:sz w:val="20"/>
          <w:szCs w:val="20"/>
        </w:rPr>
        <w:t xml:space="preserve">, </w:t>
      </w:r>
      <w:r w:rsidRPr="001D4B63">
        <w:rPr>
          <w:sz w:val="20"/>
          <w:szCs w:val="20"/>
        </w:rPr>
        <w:t>Tập 128, số 14, năm 2014</w:t>
      </w:r>
      <w:r>
        <w:rPr>
          <w:sz w:val="20"/>
          <w:szCs w:val="20"/>
        </w:rPr>
        <w:t>, (</w:t>
      </w:r>
      <w:r w:rsidRPr="00182EBC">
        <w:rPr>
          <w:sz w:val="20"/>
          <w:szCs w:val="20"/>
        </w:rPr>
        <w:t>ISSN/ISBN</w:t>
      </w:r>
      <w:r>
        <w:rPr>
          <w:sz w:val="20"/>
          <w:szCs w:val="20"/>
        </w:rPr>
        <w:t xml:space="preserve">: </w:t>
      </w:r>
      <w:r w:rsidRPr="001D4B63">
        <w:rPr>
          <w:sz w:val="20"/>
          <w:szCs w:val="20"/>
        </w:rPr>
        <w:t>1859 - 2171</w:t>
      </w:r>
      <w:r>
        <w:rPr>
          <w:sz w:val="20"/>
          <w:szCs w:val="20"/>
        </w:rPr>
        <w:t>).</w:t>
      </w:r>
    </w:p>
    <w:p w:rsidR="001D4B63" w:rsidRDefault="00D40CA9" w:rsidP="00587E9B">
      <w:pPr>
        <w:pStyle w:val="ListParagraph"/>
        <w:numPr>
          <w:ilvl w:val="0"/>
          <w:numId w:val="3"/>
        </w:numPr>
        <w:spacing w:after="120" w:line="240" w:lineRule="auto"/>
        <w:ind w:left="900"/>
        <w:jc w:val="both"/>
        <w:rPr>
          <w:sz w:val="20"/>
          <w:szCs w:val="20"/>
        </w:rPr>
      </w:pPr>
      <w:r w:rsidRPr="00D40CA9">
        <w:rPr>
          <w:sz w:val="20"/>
          <w:szCs w:val="20"/>
        </w:rPr>
        <w:t xml:space="preserve">Trần Kỳ Phúc, Vũ Toàn Thắng, </w:t>
      </w:r>
      <w:r w:rsidRPr="00D40CA9">
        <w:rPr>
          <w:b/>
          <w:sz w:val="20"/>
          <w:szCs w:val="20"/>
        </w:rPr>
        <w:t>Lã Minh Khánh</w:t>
      </w:r>
      <w:r w:rsidRPr="00D40CA9">
        <w:rPr>
          <w:sz w:val="20"/>
          <w:szCs w:val="20"/>
        </w:rPr>
        <w:t>, Lê Thị Thanh Hà</w:t>
      </w:r>
      <w:r>
        <w:rPr>
          <w:sz w:val="20"/>
          <w:szCs w:val="20"/>
        </w:rPr>
        <w:t>, “</w:t>
      </w:r>
      <w:r w:rsidRPr="00D40CA9">
        <w:rPr>
          <w:sz w:val="20"/>
          <w:szCs w:val="20"/>
        </w:rPr>
        <w:t>Đánh giá độ tin cậy hệ thống điện phức tạp bằng phương pháp mô phỏng và các biện pháp rút ngắn thờ</w:t>
      </w:r>
      <w:r>
        <w:rPr>
          <w:sz w:val="20"/>
          <w:szCs w:val="20"/>
        </w:rPr>
        <w:t xml:space="preserve">i gian tính toán”, </w:t>
      </w:r>
      <w:r w:rsidRPr="00D40CA9">
        <w:rPr>
          <w:sz w:val="20"/>
          <w:szCs w:val="20"/>
        </w:rPr>
        <w:t>Tạp chí Khoa học và Công nghệ Việt Nam, Bộ</w:t>
      </w:r>
      <w:r>
        <w:rPr>
          <w:sz w:val="20"/>
          <w:szCs w:val="20"/>
        </w:rPr>
        <w:t xml:space="preserve"> KH&amp;CN, </w:t>
      </w:r>
      <w:r w:rsidRPr="00D40CA9">
        <w:rPr>
          <w:sz w:val="20"/>
          <w:szCs w:val="20"/>
        </w:rPr>
        <w:t>Số 20, tháng 10 năm 2014</w:t>
      </w:r>
      <w:r>
        <w:rPr>
          <w:sz w:val="20"/>
          <w:szCs w:val="20"/>
        </w:rPr>
        <w:t>, (</w:t>
      </w:r>
      <w:r w:rsidRPr="00182EBC">
        <w:rPr>
          <w:sz w:val="20"/>
          <w:szCs w:val="20"/>
        </w:rPr>
        <w:t>ISSN/ISBN</w:t>
      </w:r>
      <w:r>
        <w:rPr>
          <w:sz w:val="20"/>
          <w:szCs w:val="20"/>
        </w:rPr>
        <w:t xml:space="preserve">: </w:t>
      </w:r>
      <w:r w:rsidRPr="00D40CA9">
        <w:rPr>
          <w:sz w:val="20"/>
          <w:szCs w:val="20"/>
        </w:rPr>
        <w:t>1859 - 4794</w:t>
      </w:r>
      <w:r>
        <w:rPr>
          <w:sz w:val="20"/>
          <w:szCs w:val="20"/>
        </w:rPr>
        <w:t>).</w:t>
      </w:r>
    </w:p>
    <w:p w:rsidR="00D40CA9" w:rsidRDefault="00D40CA9" w:rsidP="00587E9B">
      <w:pPr>
        <w:pStyle w:val="ListParagraph"/>
        <w:numPr>
          <w:ilvl w:val="0"/>
          <w:numId w:val="3"/>
        </w:numPr>
        <w:spacing w:after="120" w:line="240" w:lineRule="auto"/>
        <w:ind w:left="900"/>
        <w:jc w:val="both"/>
        <w:rPr>
          <w:sz w:val="20"/>
          <w:szCs w:val="20"/>
        </w:rPr>
      </w:pPr>
      <w:r w:rsidRPr="00D40CA9">
        <w:rPr>
          <w:b/>
          <w:sz w:val="20"/>
          <w:szCs w:val="20"/>
        </w:rPr>
        <w:t>Lã Minh Khánh</w:t>
      </w:r>
      <w:r w:rsidRPr="00D40CA9">
        <w:rPr>
          <w:sz w:val="20"/>
          <w:szCs w:val="20"/>
        </w:rPr>
        <w:t>, Vũ Toàn Thắng, Trần Kỳ Phúc, Phạm Hải Bình</w:t>
      </w:r>
      <w:r>
        <w:rPr>
          <w:sz w:val="20"/>
          <w:szCs w:val="20"/>
        </w:rPr>
        <w:t>, “</w:t>
      </w:r>
      <w:r w:rsidRPr="00D40CA9">
        <w:rPr>
          <w:sz w:val="20"/>
          <w:szCs w:val="20"/>
        </w:rPr>
        <w:t>Assessment of composite power system reliability based on MonteCarlo simulation and p</w:t>
      </w:r>
      <w:r>
        <w:rPr>
          <w:sz w:val="20"/>
          <w:szCs w:val="20"/>
        </w:rPr>
        <w:t xml:space="preserve">arallel, distributed processing”, </w:t>
      </w:r>
      <w:r w:rsidRPr="00D40CA9">
        <w:rPr>
          <w:sz w:val="20"/>
          <w:szCs w:val="20"/>
        </w:rPr>
        <w:t>Tạp chí Khoa học &amp; Công nghệ các trường Ðại học Kỹ thuật</w:t>
      </w:r>
      <w:r>
        <w:rPr>
          <w:sz w:val="20"/>
          <w:szCs w:val="20"/>
        </w:rPr>
        <w:t xml:space="preserve">, </w:t>
      </w:r>
      <w:r w:rsidRPr="00D40CA9">
        <w:rPr>
          <w:sz w:val="20"/>
          <w:szCs w:val="20"/>
        </w:rPr>
        <w:t>Số 107C, tháng 5 năm 2015</w:t>
      </w:r>
      <w:r>
        <w:rPr>
          <w:sz w:val="20"/>
          <w:szCs w:val="20"/>
        </w:rPr>
        <w:t>, (</w:t>
      </w:r>
      <w:r w:rsidRPr="00182EBC">
        <w:rPr>
          <w:sz w:val="20"/>
          <w:szCs w:val="20"/>
        </w:rPr>
        <w:t>ISSN/ISBN</w:t>
      </w:r>
      <w:r>
        <w:rPr>
          <w:sz w:val="20"/>
          <w:szCs w:val="20"/>
        </w:rPr>
        <w:t xml:space="preserve">: </w:t>
      </w:r>
      <w:r w:rsidRPr="00D40CA9">
        <w:rPr>
          <w:sz w:val="20"/>
          <w:szCs w:val="20"/>
        </w:rPr>
        <w:t>2354-1083</w:t>
      </w:r>
      <w:r>
        <w:rPr>
          <w:sz w:val="20"/>
          <w:szCs w:val="20"/>
        </w:rPr>
        <w:t>).</w:t>
      </w:r>
    </w:p>
    <w:p w:rsidR="00D40CA9" w:rsidRDefault="00D40CA9" w:rsidP="00587E9B">
      <w:pPr>
        <w:pStyle w:val="ListParagraph"/>
        <w:numPr>
          <w:ilvl w:val="0"/>
          <w:numId w:val="3"/>
        </w:numPr>
        <w:spacing w:after="120" w:line="240" w:lineRule="auto"/>
        <w:ind w:left="900"/>
        <w:jc w:val="both"/>
        <w:rPr>
          <w:sz w:val="20"/>
          <w:szCs w:val="20"/>
        </w:rPr>
      </w:pPr>
      <w:r w:rsidRPr="00D40CA9">
        <w:rPr>
          <w:b/>
          <w:sz w:val="20"/>
          <w:szCs w:val="20"/>
        </w:rPr>
        <w:t>Nguyễn Xuân Tùng</w:t>
      </w:r>
      <w:r w:rsidRPr="00D40CA9">
        <w:rPr>
          <w:sz w:val="20"/>
          <w:szCs w:val="20"/>
        </w:rPr>
        <w:t>, Đào Thanh Oai</w:t>
      </w:r>
      <w:r>
        <w:rPr>
          <w:sz w:val="20"/>
          <w:szCs w:val="20"/>
        </w:rPr>
        <w:t>, “</w:t>
      </w:r>
      <w:r w:rsidRPr="00D40CA9">
        <w:rPr>
          <w:sz w:val="20"/>
          <w:szCs w:val="20"/>
        </w:rPr>
        <w:t>Fault Location and Positive Line Parameter Estimation for Transmision Line based on Distributed Parameter Model</w:t>
      </w:r>
      <w:r>
        <w:rPr>
          <w:sz w:val="20"/>
          <w:szCs w:val="20"/>
        </w:rPr>
        <w:t xml:space="preserve">”, </w:t>
      </w:r>
      <w:r w:rsidRPr="00D40CA9">
        <w:rPr>
          <w:sz w:val="20"/>
          <w:szCs w:val="20"/>
        </w:rPr>
        <w:t>Tạp chí Khoa học &amp; Công nghệ các trường Ðại học Kỹ thuật (số tiếng Anh)</w:t>
      </w:r>
      <w:r>
        <w:rPr>
          <w:sz w:val="20"/>
          <w:szCs w:val="20"/>
        </w:rPr>
        <w:t xml:space="preserve">, </w:t>
      </w:r>
      <w:r w:rsidRPr="00D40CA9">
        <w:rPr>
          <w:sz w:val="20"/>
          <w:szCs w:val="20"/>
        </w:rPr>
        <w:t>Số 107C, tháng 5 năm 2015</w:t>
      </w:r>
      <w:r>
        <w:rPr>
          <w:sz w:val="20"/>
          <w:szCs w:val="20"/>
        </w:rPr>
        <w:t>, (</w:t>
      </w:r>
      <w:r w:rsidRPr="00182EBC">
        <w:rPr>
          <w:sz w:val="20"/>
          <w:szCs w:val="20"/>
        </w:rPr>
        <w:t>ISSN/ISBN</w:t>
      </w:r>
      <w:r>
        <w:rPr>
          <w:sz w:val="20"/>
          <w:szCs w:val="20"/>
        </w:rPr>
        <w:t>:</w:t>
      </w:r>
      <w:r w:rsidRPr="001D4B63">
        <w:rPr>
          <w:sz w:val="20"/>
          <w:szCs w:val="20"/>
        </w:rPr>
        <w:t xml:space="preserve"> </w:t>
      </w:r>
      <w:r w:rsidRPr="00D40CA9">
        <w:rPr>
          <w:sz w:val="20"/>
          <w:szCs w:val="20"/>
        </w:rPr>
        <w:t>2354-1083</w:t>
      </w:r>
      <w:r>
        <w:rPr>
          <w:sz w:val="20"/>
          <w:szCs w:val="20"/>
        </w:rPr>
        <w:t>).</w:t>
      </w:r>
    </w:p>
    <w:p w:rsidR="00D40CA9" w:rsidRDefault="00D40CA9" w:rsidP="00587E9B">
      <w:pPr>
        <w:pStyle w:val="ListParagraph"/>
        <w:numPr>
          <w:ilvl w:val="0"/>
          <w:numId w:val="3"/>
        </w:numPr>
        <w:spacing w:after="120" w:line="240" w:lineRule="auto"/>
        <w:ind w:left="900"/>
        <w:jc w:val="both"/>
        <w:rPr>
          <w:sz w:val="20"/>
          <w:szCs w:val="20"/>
        </w:rPr>
      </w:pPr>
      <w:r w:rsidRPr="00D40CA9">
        <w:rPr>
          <w:sz w:val="20"/>
          <w:szCs w:val="20"/>
        </w:rPr>
        <w:t xml:space="preserve">Lê Thị Thu Hà, </w:t>
      </w:r>
      <w:r w:rsidRPr="00D40CA9">
        <w:rPr>
          <w:b/>
          <w:sz w:val="20"/>
          <w:szCs w:val="20"/>
        </w:rPr>
        <w:t>Đỗ Thị Tú Anh</w:t>
      </w:r>
      <w:r>
        <w:rPr>
          <w:sz w:val="20"/>
          <w:szCs w:val="20"/>
        </w:rPr>
        <w:t>, “</w:t>
      </w:r>
      <w:r w:rsidRPr="00D40CA9">
        <w:rPr>
          <w:sz w:val="20"/>
          <w:szCs w:val="20"/>
        </w:rPr>
        <w:t>Điều khiển bám hệ truyền động bánh răng với bộ điều khiển dự báo có ràng buộc</w:t>
      </w:r>
      <w:r>
        <w:rPr>
          <w:sz w:val="20"/>
          <w:szCs w:val="20"/>
        </w:rPr>
        <w:t xml:space="preserve">”, </w:t>
      </w:r>
      <w:r w:rsidRPr="00D40CA9">
        <w:rPr>
          <w:sz w:val="20"/>
          <w:szCs w:val="20"/>
        </w:rPr>
        <w:t>Tạp chí khoa học và Công nghệ  - Đại học Thái Nguyên</w:t>
      </w:r>
      <w:r>
        <w:rPr>
          <w:sz w:val="20"/>
          <w:szCs w:val="20"/>
        </w:rPr>
        <w:t xml:space="preserve">, </w:t>
      </w:r>
      <w:r w:rsidRPr="00D40CA9">
        <w:rPr>
          <w:sz w:val="20"/>
          <w:szCs w:val="20"/>
        </w:rPr>
        <w:t>Tập 128, số 14 - 2014, tr 140-148</w:t>
      </w:r>
      <w:r>
        <w:rPr>
          <w:sz w:val="20"/>
          <w:szCs w:val="20"/>
        </w:rPr>
        <w:t>, (</w:t>
      </w:r>
      <w:r w:rsidRPr="00182EBC">
        <w:rPr>
          <w:sz w:val="20"/>
          <w:szCs w:val="20"/>
        </w:rPr>
        <w:t>ISSN/ISBN</w:t>
      </w:r>
      <w:r>
        <w:rPr>
          <w:sz w:val="20"/>
          <w:szCs w:val="20"/>
        </w:rPr>
        <w:t>:</w:t>
      </w:r>
      <w:r w:rsidRPr="00D40CA9">
        <w:rPr>
          <w:sz w:val="20"/>
          <w:szCs w:val="20"/>
        </w:rPr>
        <w:t xml:space="preserve"> 1859-2171</w:t>
      </w:r>
      <w:r>
        <w:rPr>
          <w:sz w:val="20"/>
          <w:szCs w:val="20"/>
        </w:rPr>
        <w:t>).</w:t>
      </w:r>
    </w:p>
    <w:p w:rsidR="00D40CA9" w:rsidRDefault="00D40CA9" w:rsidP="00587E9B">
      <w:pPr>
        <w:pStyle w:val="ListParagraph"/>
        <w:numPr>
          <w:ilvl w:val="0"/>
          <w:numId w:val="3"/>
        </w:numPr>
        <w:spacing w:after="120" w:line="240" w:lineRule="auto"/>
        <w:ind w:left="900"/>
        <w:jc w:val="both"/>
        <w:rPr>
          <w:sz w:val="20"/>
          <w:szCs w:val="20"/>
        </w:rPr>
      </w:pPr>
      <w:r w:rsidRPr="00D40CA9">
        <w:rPr>
          <w:sz w:val="20"/>
          <w:szCs w:val="20"/>
        </w:rPr>
        <w:t xml:space="preserve">Nguyễn Thị Mai Hương, Mai Trung Thái, Lại Khắc Lãi , </w:t>
      </w:r>
      <w:r w:rsidRPr="00D40CA9">
        <w:rPr>
          <w:b/>
          <w:sz w:val="20"/>
          <w:szCs w:val="20"/>
        </w:rPr>
        <w:t>Đỗ Thị Tú Anh</w:t>
      </w:r>
      <w:r>
        <w:rPr>
          <w:sz w:val="20"/>
          <w:szCs w:val="20"/>
        </w:rPr>
        <w:t>, “</w:t>
      </w:r>
      <w:r w:rsidRPr="00D40CA9">
        <w:rPr>
          <w:sz w:val="20"/>
          <w:szCs w:val="20"/>
        </w:rPr>
        <w:t>Ổn định hóa hệ thống hai cánh quạt nhiều đầu vào nhiều đầu ra dựa trên phương pháp quy hoạch động của Bellman</w:t>
      </w:r>
      <w:r>
        <w:rPr>
          <w:sz w:val="20"/>
          <w:szCs w:val="20"/>
        </w:rPr>
        <w:t xml:space="preserve">”, </w:t>
      </w:r>
      <w:r w:rsidRPr="00D40CA9">
        <w:rPr>
          <w:sz w:val="20"/>
          <w:szCs w:val="20"/>
        </w:rPr>
        <w:t>Tạp chí khoa học và Công nghệ  - Đại học Thái Nguyên</w:t>
      </w:r>
      <w:r>
        <w:rPr>
          <w:sz w:val="20"/>
          <w:szCs w:val="20"/>
        </w:rPr>
        <w:t xml:space="preserve">, </w:t>
      </w:r>
      <w:r w:rsidRPr="00D40CA9">
        <w:rPr>
          <w:sz w:val="20"/>
          <w:szCs w:val="20"/>
        </w:rPr>
        <w:t>Tập 128, số 14 - 2014, tr 140-148</w:t>
      </w:r>
      <w:r>
        <w:rPr>
          <w:sz w:val="20"/>
          <w:szCs w:val="20"/>
        </w:rPr>
        <w:t>, (</w:t>
      </w:r>
      <w:r w:rsidRPr="00182EBC">
        <w:rPr>
          <w:sz w:val="20"/>
          <w:szCs w:val="20"/>
        </w:rPr>
        <w:t>ISSN/ISBN</w:t>
      </w:r>
      <w:r>
        <w:rPr>
          <w:sz w:val="20"/>
          <w:szCs w:val="20"/>
        </w:rPr>
        <w:t>:</w:t>
      </w:r>
      <w:r w:rsidRPr="00D40CA9">
        <w:rPr>
          <w:sz w:val="20"/>
          <w:szCs w:val="20"/>
        </w:rPr>
        <w:t xml:space="preserve"> 1859-2171</w:t>
      </w:r>
      <w:r>
        <w:rPr>
          <w:sz w:val="20"/>
          <w:szCs w:val="20"/>
        </w:rPr>
        <w:t>).</w:t>
      </w:r>
    </w:p>
    <w:p w:rsidR="00D40CA9" w:rsidRDefault="00D40CA9" w:rsidP="00587E9B">
      <w:pPr>
        <w:pStyle w:val="ListParagraph"/>
        <w:numPr>
          <w:ilvl w:val="0"/>
          <w:numId w:val="3"/>
        </w:numPr>
        <w:spacing w:after="120" w:line="240" w:lineRule="auto"/>
        <w:ind w:left="900"/>
        <w:jc w:val="both"/>
        <w:rPr>
          <w:sz w:val="20"/>
          <w:szCs w:val="20"/>
        </w:rPr>
      </w:pPr>
      <w:r w:rsidRPr="00D40CA9">
        <w:rPr>
          <w:b/>
          <w:sz w:val="20"/>
          <w:szCs w:val="20"/>
        </w:rPr>
        <w:t>Nguyễn Đình Hòa</w:t>
      </w:r>
      <w:r>
        <w:rPr>
          <w:sz w:val="20"/>
          <w:szCs w:val="20"/>
        </w:rPr>
        <w:t>, “</w:t>
      </w:r>
      <w:r w:rsidRPr="00D40CA9">
        <w:rPr>
          <w:sz w:val="20"/>
          <w:szCs w:val="20"/>
        </w:rPr>
        <w:t>Analysis of Modulatory Effects to Central Pattern Generator Networks</w:t>
      </w:r>
      <w:r>
        <w:rPr>
          <w:sz w:val="20"/>
          <w:szCs w:val="20"/>
        </w:rPr>
        <w:t xml:space="preserve">”, </w:t>
      </w:r>
      <w:r w:rsidRPr="00D40CA9">
        <w:rPr>
          <w:sz w:val="20"/>
          <w:szCs w:val="20"/>
        </w:rPr>
        <w:t>Tạp chí Khoa học &amp; Công nghệ các trường Ðại học Kỹ thuật</w:t>
      </w:r>
      <w:r>
        <w:rPr>
          <w:sz w:val="20"/>
          <w:szCs w:val="20"/>
        </w:rPr>
        <w:t xml:space="preserve">, </w:t>
      </w:r>
      <w:r w:rsidRPr="00D40CA9">
        <w:rPr>
          <w:sz w:val="20"/>
          <w:szCs w:val="20"/>
        </w:rPr>
        <w:t>Vol.107, pp.99-102, 2015</w:t>
      </w:r>
      <w:r>
        <w:rPr>
          <w:sz w:val="20"/>
          <w:szCs w:val="20"/>
        </w:rPr>
        <w:t>, (</w:t>
      </w:r>
      <w:r w:rsidRPr="00182EBC">
        <w:rPr>
          <w:sz w:val="20"/>
          <w:szCs w:val="20"/>
        </w:rPr>
        <w:t>ISSN/ISBN</w:t>
      </w:r>
      <w:r>
        <w:rPr>
          <w:sz w:val="20"/>
          <w:szCs w:val="20"/>
        </w:rPr>
        <w:t>:</w:t>
      </w:r>
      <w:r w:rsidRPr="00D40CA9">
        <w:rPr>
          <w:sz w:val="20"/>
          <w:szCs w:val="20"/>
        </w:rPr>
        <w:t xml:space="preserve"> 0868-3980</w:t>
      </w:r>
      <w:r>
        <w:rPr>
          <w:sz w:val="20"/>
          <w:szCs w:val="20"/>
        </w:rPr>
        <w:t>).</w:t>
      </w:r>
    </w:p>
    <w:p w:rsidR="00D40CA9" w:rsidRDefault="00D40CA9" w:rsidP="00587E9B">
      <w:pPr>
        <w:pStyle w:val="ListParagraph"/>
        <w:numPr>
          <w:ilvl w:val="0"/>
          <w:numId w:val="3"/>
        </w:numPr>
        <w:spacing w:after="120" w:line="240" w:lineRule="auto"/>
        <w:ind w:left="900"/>
        <w:jc w:val="both"/>
        <w:rPr>
          <w:sz w:val="20"/>
          <w:szCs w:val="20"/>
        </w:rPr>
      </w:pPr>
      <w:r w:rsidRPr="006B618D">
        <w:rPr>
          <w:b/>
          <w:sz w:val="20"/>
          <w:szCs w:val="20"/>
        </w:rPr>
        <w:t>Nguyễn Đình Hòa</w:t>
      </w:r>
      <w:r>
        <w:rPr>
          <w:sz w:val="20"/>
          <w:szCs w:val="20"/>
        </w:rPr>
        <w:t>, “</w:t>
      </w:r>
      <w:r w:rsidRPr="00D40CA9">
        <w:rPr>
          <w:sz w:val="20"/>
          <w:szCs w:val="20"/>
        </w:rPr>
        <w:t>On the synchronization of heterogeneous phase oscillator networks</w:t>
      </w:r>
      <w:r>
        <w:rPr>
          <w:sz w:val="20"/>
          <w:szCs w:val="20"/>
        </w:rPr>
        <w:t xml:space="preserve">”, </w:t>
      </w:r>
      <w:r w:rsidRPr="00D40CA9">
        <w:rPr>
          <w:sz w:val="20"/>
          <w:szCs w:val="20"/>
        </w:rPr>
        <w:t>Tạp chí Khoa học Công nghệ Viện Hàn lâm Khoa học Việ</w:t>
      </w:r>
      <w:r>
        <w:rPr>
          <w:sz w:val="20"/>
          <w:szCs w:val="20"/>
        </w:rPr>
        <w:t xml:space="preserve">t Nam, </w:t>
      </w:r>
      <w:r w:rsidRPr="00D40CA9">
        <w:rPr>
          <w:sz w:val="20"/>
          <w:szCs w:val="20"/>
        </w:rPr>
        <w:t>Tập 52, số</w:t>
      </w:r>
      <w:r>
        <w:rPr>
          <w:sz w:val="20"/>
          <w:szCs w:val="20"/>
        </w:rPr>
        <w:t xml:space="preserve"> 6, pp. 673-</w:t>
      </w:r>
      <w:proofErr w:type="gramStart"/>
      <w:r>
        <w:rPr>
          <w:sz w:val="20"/>
          <w:szCs w:val="20"/>
        </w:rPr>
        <w:t>683  ,</w:t>
      </w:r>
      <w:proofErr w:type="gramEnd"/>
      <w:r>
        <w:rPr>
          <w:sz w:val="20"/>
          <w:szCs w:val="20"/>
        </w:rPr>
        <w:t xml:space="preserve"> 2014, (</w:t>
      </w:r>
      <w:r w:rsidRPr="00182EBC">
        <w:rPr>
          <w:sz w:val="20"/>
          <w:szCs w:val="20"/>
        </w:rPr>
        <w:t>ISSN/ISBN</w:t>
      </w:r>
      <w:r>
        <w:rPr>
          <w:sz w:val="20"/>
          <w:szCs w:val="20"/>
        </w:rPr>
        <w:t>:</w:t>
      </w:r>
      <w:r w:rsidRPr="00D40CA9">
        <w:rPr>
          <w:sz w:val="20"/>
          <w:szCs w:val="20"/>
        </w:rPr>
        <w:t xml:space="preserve"> 0866-708X</w:t>
      </w:r>
      <w:r>
        <w:rPr>
          <w:sz w:val="20"/>
          <w:szCs w:val="20"/>
        </w:rPr>
        <w:t>).</w:t>
      </w:r>
    </w:p>
    <w:p w:rsidR="00D40CA9" w:rsidRDefault="006B618D" w:rsidP="00587E9B">
      <w:pPr>
        <w:pStyle w:val="ListParagraph"/>
        <w:numPr>
          <w:ilvl w:val="0"/>
          <w:numId w:val="3"/>
        </w:numPr>
        <w:spacing w:after="120" w:line="240" w:lineRule="auto"/>
        <w:ind w:left="900"/>
        <w:jc w:val="both"/>
        <w:rPr>
          <w:sz w:val="20"/>
          <w:szCs w:val="20"/>
        </w:rPr>
      </w:pPr>
      <w:r w:rsidRPr="007F303D">
        <w:rPr>
          <w:b/>
          <w:sz w:val="20"/>
          <w:szCs w:val="20"/>
        </w:rPr>
        <w:lastRenderedPageBreak/>
        <w:t>Nguyễn Đình Hòa</w:t>
      </w:r>
      <w:r>
        <w:rPr>
          <w:sz w:val="20"/>
          <w:szCs w:val="20"/>
        </w:rPr>
        <w:t>, “</w:t>
      </w:r>
      <w:r w:rsidRPr="006B618D">
        <w:rPr>
          <w:sz w:val="20"/>
          <w:szCs w:val="20"/>
        </w:rPr>
        <w:t>Thiết kế bộ điều khiển LQR dịch chuyển có chọn lọc các điểm cực</w:t>
      </w:r>
      <w:r>
        <w:rPr>
          <w:sz w:val="20"/>
          <w:szCs w:val="20"/>
        </w:rPr>
        <w:t xml:space="preserve">”, </w:t>
      </w:r>
      <w:r w:rsidRPr="006B618D">
        <w:rPr>
          <w:sz w:val="20"/>
          <w:szCs w:val="20"/>
        </w:rPr>
        <w:t>Tạp chí khoa học và Công nghệ  - Đại học Thái Nguyên</w:t>
      </w:r>
      <w:r>
        <w:rPr>
          <w:sz w:val="20"/>
          <w:szCs w:val="20"/>
        </w:rPr>
        <w:t xml:space="preserve">, </w:t>
      </w:r>
      <w:r w:rsidRPr="006B618D">
        <w:rPr>
          <w:sz w:val="20"/>
          <w:szCs w:val="20"/>
        </w:rPr>
        <w:t>Tập 122, số 08 - 2014, tr 161-166</w:t>
      </w:r>
      <w:r>
        <w:rPr>
          <w:sz w:val="20"/>
          <w:szCs w:val="20"/>
        </w:rPr>
        <w:t>, (</w:t>
      </w:r>
      <w:r w:rsidRPr="00182EBC">
        <w:rPr>
          <w:sz w:val="20"/>
          <w:szCs w:val="20"/>
        </w:rPr>
        <w:t>ISSN/ISBN</w:t>
      </w:r>
      <w:r>
        <w:rPr>
          <w:sz w:val="20"/>
          <w:szCs w:val="20"/>
        </w:rPr>
        <w:t>:</w:t>
      </w:r>
      <w:r w:rsidRPr="00D40CA9">
        <w:rPr>
          <w:sz w:val="20"/>
          <w:szCs w:val="20"/>
        </w:rPr>
        <w:t xml:space="preserve"> </w:t>
      </w:r>
      <w:r w:rsidRPr="006B618D">
        <w:rPr>
          <w:sz w:val="20"/>
          <w:szCs w:val="20"/>
        </w:rPr>
        <w:t>1859-2171</w:t>
      </w:r>
      <w:r>
        <w:rPr>
          <w:sz w:val="20"/>
          <w:szCs w:val="20"/>
        </w:rPr>
        <w:t>).</w:t>
      </w:r>
    </w:p>
    <w:p w:rsidR="006B618D" w:rsidRDefault="006B618D" w:rsidP="00587E9B">
      <w:pPr>
        <w:pStyle w:val="ListParagraph"/>
        <w:numPr>
          <w:ilvl w:val="0"/>
          <w:numId w:val="3"/>
        </w:numPr>
        <w:spacing w:after="120" w:line="240" w:lineRule="auto"/>
        <w:ind w:left="900"/>
        <w:jc w:val="both"/>
        <w:rPr>
          <w:sz w:val="20"/>
          <w:szCs w:val="20"/>
        </w:rPr>
      </w:pPr>
      <w:r w:rsidRPr="006B618D">
        <w:rPr>
          <w:sz w:val="20"/>
          <w:szCs w:val="20"/>
        </w:rPr>
        <w:t xml:space="preserve">Trương Quốc Thưởng, Ngô Văn Quyền, </w:t>
      </w:r>
      <w:r w:rsidRPr="006B618D">
        <w:rPr>
          <w:b/>
          <w:sz w:val="20"/>
          <w:szCs w:val="20"/>
        </w:rPr>
        <w:t>Nguyễn Thanh Sơn, Nguyễn Thế Công</w:t>
      </w:r>
      <w:r>
        <w:rPr>
          <w:sz w:val="20"/>
          <w:szCs w:val="20"/>
        </w:rPr>
        <w:t>, “</w:t>
      </w:r>
      <w:r w:rsidRPr="006B618D">
        <w:rPr>
          <w:sz w:val="20"/>
          <w:szCs w:val="20"/>
        </w:rPr>
        <w:t>Thực thi các bộ điều khiển để xác định điểm công suất cực đại của bảng pin mặt trời sử dụng LabVIEW</w:t>
      </w:r>
      <w:r>
        <w:rPr>
          <w:sz w:val="20"/>
          <w:szCs w:val="20"/>
        </w:rPr>
        <w:t xml:space="preserve">”, </w:t>
      </w:r>
      <w:r w:rsidRPr="006B618D">
        <w:rPr>
          <w:sz w:val="20"/>
          <w:szCs w:val="20"/>
        </w:rPr>
        <w:t>Tạp chí Khoa học và Công nghệ các trường đại học kỹ thuật</w:t>
      </w:r>
      <w:r>
        <w:rPr>
          <w:sz w:val="20"/>
          <w:szCs w:val="20"/>
        </w:rPr>
        <w:t xml:space="preserve">, </w:t>
      </w:r>
      <w:r w:rsidRPr="006B618D">
        <w:rPr>
          <w:sz w:val="20"/>
          <w:szCs w:val="20"/>
        </w:rPr>
        <w:t>trang 6-11, số 102, 2014</w:t>
      </w:r>
      <w:r>
        <w:rPr>
          <w:sz w:val="20"/>
          <w:szCs w:val="20"/>
        </w:rPr>
        <w:t>, (</w:t>
      </w:r>
      <w:r w:rsidRPr="00182EBC">
        <w:rPr>
          <w:sz w:val="20"/>
          <w:szCs w:val="20"/>
        </w:rPr>
        <w:t>ISSN/ISBN</w:t>
      </w:r>
      <w:r>
        <w:rPr>
          <w:sz w:val="20"/>
          <w:szCs w:val="20"/>
        </w:rPr>
        <w:t>:</w:t>
      </w:r>
      <w:r w:rsidRPr="00D40CA9">
        <w:rPr>
          <w:sz w:val="20"/>
          <w:szCs w:val="20"/>
        </w:rPr>
        <w:t xml:space="preserve"> </w:t>
      </w:r>
      <w:r w:rsidRPr="006B618D">
        <w:rPr>
          <w:sz w:val="20"/>
          <w:szCs w:val="20"/>
        </w:rPr>
        <w:t>0868-3980</w:t>
      </w:r>
      <w:r>
        <w:rPr>
          <w:sz w:val="20"/>
          <w:szCs w:val="20"/>
        </w:rPr>
        <w:t>).</w:t>
      </w:r>
    </w:p>
    <w:p w:rsidR="006B618D" w:rsidRDefault="006B618D" w:rsidP="00587E9B">
      <w:pPr>
        <w:pStyle w:val="ListParagraph"/>
        <w:numPr>
          <w:ilvl w:val="0"/>
          <w:numId w:val="3"/>
        </w:numPr>
        <w:spacing w:after="120" w:line="240" w:lineRule="auto"/>
        <w:ind w:left="900"/>
        <w:jc w:val="both"/>
        <w:rPr>
          <w:sz w:val="20"/>
          <w:szCs w:val="20"/>
        </w:rPr>
      </w:pPr>
      <w:r w:rsidRPr="007F303D">
        <w:rPr>
          <w:b/>
          <w:sz w:val="20"/>
          <w:szCs w:val="20"/>
        </w:rPr>
        <w:t>Nguyễn Vũ Thanh</w:t>
      </w:r>
      <w:r w:rsidRPr="006B618D">
        <w:rPr>
          <w:sz w:val="20"/>
          <w:szCs w:val="20"/>
        </w:rPr>
        <w:t xml:space="preserve">, Bùi Đình Tiếu, </w:t>
      </w:r>
      <w:r w:rsidRPr="006B618D">
        <w:rPr>
          <w:b/>
          <w:sz w:val="20"/>
          <w:szCs w:val="20"/>
        </w:rPr>
        <w:t>Phạm Hùng Phi, Nguyễn Thanh Sơn</w:t>
      </w:r>
      <w:r>
        <w:rPr>
          <w:sz w:val="20"/>
          <w:szCs w:val="20"/>
        </w:rPr>
        <w:t>, “</w:t>
      </w:r>
      <w:r w:rsidRPr="006B618D">
        <w:rPr>
          <w:sz w:val="20"/>
          <w:szCs w:val="20"/>
        </w:rPr>
        <w:t>Computation of Air-Gap Flux Density of Three-Phase Line Start Permanent Magnet Synchronous Motors</w:t>
      </w:r>
      <w:r>
        <w:rPr>
          <w:sz w:val="20"/>
          <w:szCs w:val="20"/>
        </w:rPr>
        <w:t xml:space="preserve">”, </w:t>
      </w:r>
      <w:r w:rsidRPr="006B618D">
        <w:rPr>
          <w:sz w:val="20"/>
          <w:szCs w:val="20"/>
        </w:rPr>
        <w:t>Tạp chí KH&amp;CN các Trường ĐHKT</w:t>
      </w:r>
      <w:r>
        <w:rPr>
          <w:sz w:val="20"/>
          <w:szCs w:val="20"/>
        </w:rPr>
        <w:t xml:space="preserve">, </w:t>
      </w:r>
      <w:r w:rsidRPr="006B618D">
        <w:rPr>
          <w:sz w:val="20"/>
          <w:szCs w:val="20"/>
        </w:rPr>
        <w:t>Số 101- 2014</w:t>
      </w:r>
      <w:r>
        <w:rPr>
          <w:sz w:val="20"/>
          <w:szCs w:val="20"/>
        </w:rPr>
        <w:t>, (</w:t>
      </w:r>
      <w:r w:rsidRPr="00182EBC">
        <w:rPr>
          <w:sz w:val="20"/>
          <w:szCs w:val="20"/>
        </w:rPr>
        <w:t>ISSN/ISBN</w:t>
      </w:r>
      <w:r>
        <w:rPr>
          <w:sz w:val="20"/>
          <w:szCs w:val="20"/>
        </w:rPr>
        <w:t>:</w:t>
      </w:r>
      <w:r w:rsidRPr="00D40CA9">
        <w:rPr>
          <w:sz w:val="20"/>
          <w:szCs w:val="20"/>
        </w:rPr>
        <w:t xml:space="preserve"> </w:t>
      </w:r>
      <w:r w:rsidRPr="006B618D">
        <w:rPr>
          <w:sz w:val="20"/>
          <w:szCs w:val="20"/>
        </w:rPr>
        <w:t>0868-3980</w:t>
      </w:r>
      <w:r>
        <w:rPr>
          <w:sz w:val="20"/>
          <w:szCs w:val="20"/>
        </w:rPr>
        <w:t>).</w:t>
      </w:r>
    </w:p>
    <w:p w:rsidR="006B618D" w:rsidRDefault="006B618D" w:rsidP="00587E9B">
      <w:pPr>
        <w:pStyle w:val="ListParagraph"/>
        <w:numPr>
          <w:ilvl w:val="0"/>
          <w:numId w:val="3"/>
        </w:numPr>
        <w:spacing w:after="120" w:line="240" w:lineRule="auto"/>
        <w:ind w:left="900"/>
        <w:jc w:val="both"/>
        <w:rPr>
          <w:sz w:val="20"/>
          <w:szCs w:val="20"/>
        </w:rPr>
      </w:pPr>
      <w:r w:rsidRPr="006B618D">
        <w:rPr>
          <w:sz w:val="20"/>
          <w:szCs w:val="20"/>
        </w:rPr>
        <w:t xml:space="preserve">Lê Thái Hiệp, Doãn Văn Đông, </w:t>
      </w:r>
      <w:r w:rsidRPr="006B618D">
        <w:rPr>
          <w:b/>
          <w:sz w:val="20"/>
          <w:szCs w:val="20"/>
        </w:rPr>
        <w:t>Nguyễn Thế Công</w:t>
      </w:r>
      <w:r w:rsidRPr="006B618D">
        <w:rPr>
          <w:sz w:val="20"/>
          <w:szCs w:val="20"/>
        </w:rPr>
        <w:t>, Lê Văn Doanh</w:t>
      </w:r>
      <w:r>
        <w:rPr>
          <w:sz w:val="20"/>
          <w:szCs w:val="20"/>
        </w:rPr>
        <w:t>, “</w:t>
      </w:r>
      <w:r w:rsidRPr="006B618D">
        <w:rPr>
          <w:sz w:val="20"/>
          <w:szCs w:val="20"/>
        </w:rPr>
        <w:t>Phân tích ổn định tĩnh hệ thống điện hỗn hợp gió - diesel trên đảo Phú Quý</w:t>
      </w:r>
      <w:r>
        <w:rPr>
          <w:sz w:val="20"/>
          <w:szCs w:val="20"/>
        </w:rPr>
        <w:t xml:space="preserve">”, </w:t>
      </w:r>
      <w:r w:rsidRPr="006B618D">
        <w:rPr>
          <w:sz w:val="20"/>
          <w:szCs w:val="20"/>
        </w:rPr>
        <w:t>Tạp chí Khoa học và Công nghệ Đại học Đà Nẵng</w:t>
      </w:r>
      <w:r>
        <w:rPr>
          <w:sz w:val="20"/>
          <w:szCs w:val="20"/>
        </w:rPr>
        <w:t xml:space="preserve">, </w:t>
      </w:r>
      <w:r w:rsidRPr="006B618D">
        <w:rPr>
          <w:sz w:val="20"/>
          <w:szCs w:val="20"/>
        </w:rPr>
        <w:t>trang 24-28, số 11(84), 2014</w:t>
      </w:r>
      <w:r>
        <w:rPr>
          <w:sz w:val="20"/>
          <w:szCs w:val="20"/>
        </w:rPr>
        <w:t>, (</w:t>
      </w:r>
      <w:r w:rsidRPr="00182EBC">
        <w:rPr>
          <w:sz w:val="20"/>
          <w:szCs w:val="20"/>
        </w:rPr>
        <w:t>ISSN/ISBN</w:t>
      </w:r>
      <w:r>
        <w:rPr>
          <w:sz w:val="20"/>
          <w:szCs w:val="20"/>
        </w:rPr>
        <w:t>:</w:t>
      </w:r>
      <w:r w:rsidRPr="00D40CA9">
        <w:rPr>
          <w:sz w:val="20"/>
          <w:szCs w:val="20"/>
        </w:rPr>
        <w:t xml:space="preserve"> </w:t>
      </w:r>
      <w:r w:rsidRPr="006B618D">
        <w:rPr>
          <w:sz w:val="20"/>
          <w:szCs w:val="20"/>
        </w:rPr>
        <w:t>1859-1531</w:t>
      </w:r>
      <w:r>
        <w:rPr>
          <w:sz w:val="20"/>
          <w:szCs w:val="20"/>
        </w:rPr>
        <w:t>).</w:t>
      </w:r>
    </w:p>
    <w:p w:rsidR="006B618D" w:rsidRDefault="006B618D" w:rsidP="00587E9B">
      <w:pPr>
        <w:pStyle w:val="ListParagraph"/>
        <w:numPr>
          <w:ilvl w:val="0"/>
          <w:numId w:val="3"/>
        </w:numPr>
        <w:spacing w:after="120" w:line="240" w:lineRule="auto"/>
        <w:ind w:left="900"/>
        <w:jc w:val="both"/>
        <w:rPr>
          <w:sz w:val="20"/>
          <w:szCs w:val="20"/>
        </w:rPr>
      </w:pPr>
      <w:r w:rsidRPr="006B618D">
        <w:rPr>
          <w:sz w:val="20"/>
          <w:szCs w:val="20"/>
        </w:rPr>
        <w:t xml:space="preserve">Lê Thái Hiệp, Nguyễn Duy Khiêm, </w:t>
      </w:r>
      <w:r w:rsidRPr="006B618D">
        <w:rPr>
          <w:b/>
          <w:sz w:val="20"/>
          <w:szCs w:val="20"/>
        </w:rPr>
        <w:t>Nguyễn Thế Công</w:t>
      </w:r>
      <w:r w:rsidRPr="006B618D">
        <w:rPr>
          <w:sz w:val="20"/>
          <w:szCs w:val="20"/>
        </w:rPr>
        <w:t>, Lê Văn Doanh</w:t>
      </w:r>
      <w:r>
        <w:rPr>
          <w:sz w:val="20"/>
          <w:szCs w:val="20"/>
        </w:rPr>
        <w:t>, “</w:t>
      </w:r>
      <w:r w:rsidRPr="006B618D">
        <w:rPr>
          <w:sz w:val="20"/>
          <w:szCs w:val="20"/>
        </w:rPr>
        <w:t>Tính toán lượng công suất phát cực đại của trạm điện gió trong hệ thống điện hỗn hợp gió - diesel trên đảo Phú Quý</w:t>
      </w:r>
      <w:r>
        <w:rPr>
          <w:sz w:val="20"/>
          <w:szCs w:val="20"/>
        </w:rPr>
        <w:t xml:space="preserve">”, </w:t>
      </w:r>
      <w:r w:rsidRPr="006B618D">
        <w:rPr>
          <w:sz w:val="20"/>
          <w:szCs w:val="20"/>
        </w:rPr>
        <w:t>Tạp chí Khoa học và Công nghệ các trường đại học kỹ thuật</w:t>
      </w:r>
      <w:r>
        <w:rPr>
          <w:sz w:val="20"/>
          <w:szCs w:val="20"/>
        </w:rPr>
        <w:t xml:space="preserve">, </w:t>
      </w:r>
      <w:r w:rsidRPr="006B618D">
        <w:rPr>
          <w:sz w:val="20"/>
          <w:szCs w:val="20"/>
        </w:rPr>
        <w:t>trang 6-10, Số 104, 2015</w:t>
      </w:r>
      <w:r>
        <w:rPr>
          <w:sz w:val="20"/>
          <w:szCs w:val="20"/>
        </w:rPr>
        <w:t>, (</w:t>
      </w:r>
      <w:r w:rsidRPr="00182EBC">
        <w:rPr>
          <w:sz w:val="20"/>
          <w:szCs w:val="20"/>
        </w:rPr>
        <w:t>ISSN/ISBN</w:t>
      </w:r>
      <w:r>
        <w:rPr>
          <w:sz w:val="20"/>
          <w:szCs w:val="20"/>
        </w:rPr>
        <w:t>:</w:t>
      </w:r>
      <w:r w:rsidRPr="00D40CA9">
        <w:rPr>
          <w:sz w:val="20"/>
          <w:szCs w:val="20"/>
        </w:rPr>
        <w:t xml:space="preserve"> </w:t>
      </w:r>
      <w:r w:rsidRPr="006B618D">
        <w:rPr>
          <w:sz w:val="20"/>
          <w:szCs w:val="20"/>
        </w:rPr>
        <w:t>0868-3980</w:t>
      </w:r>
      <w:r>
        <w:rPr>
          <w:sz w:val="20"/>
          <w:szCs w:val="20"/>
        </w:rPr>
        <w:t>).</w:t>
      </w:r>
    </w:p>
    <w:p w:rsidR="006B618D" w:rsidRDefault="006B618D" w:rsidP="00587E9B">
      <w:pPr>
        <w:pStyle w:val="ListParagraph"/>
        <w:numPr>
          <w:ilvl w:val="0"/>
          <w:numId w:val="3"/>
        </w:numPr>
        <w:spacing w:after="120" w:line="240" w:lineRule="auto"/>
        <w:ind w:left="900"/>
        <w:jc w:val="both"/>
        <w:rPr>
          <w:sz w:val="20"/>
          <w:szCs w:val="20"/>
        </w:rPr>
      </w:pPr>
      <w:r w:rsidRPr="006B618D">
        <w:rPr>
          <w:sz w:val="20"/>
          <w:szCs w:val="20"/>
        </w:rPr>
        <w:t xml:space="preserve">Lê Thái Hiệp, Nguyễn Duy Khiêm, </w:t>
      </w:r>
      <w:r w:rsidRPr="006B618D">
        <w:rPr>
          <w:b/>
          <w:sz w:val="20"/>
          <w:szCs w:val="20"/>
        </w:rPr>
        <w:t>Nguyễn Thế Công</w:t>
      </w:r>
      <w:r w:rsidRPr="006B618D">
        <w:rPr>
          <w:sz w:val="20"/>
          <w:szCs w:val="20"/>
        </w:rPr>
        <w:t>, Lê Văn Doanh</w:t>
      </w:r>
      <w:r>
        <w:rPr>
          <w:sz w:val="20"/>
          <w:szCs w:val="20"/>
        </w:rPr>
        <w:t>, “</w:t>
      </w:r>
      <w:r w:rsidRPr="006B618D">
        <w:rPr>
          <w:sz w:val="20"/>
          <w:szCs w:val="20"/>
        </w:rPr>
        <w:t>The suitable determination the number and capacity of wind turbines connected to the diesel power station in Phu Quy island</w:t>
      </w:r>
      <w:r>
        <w:rPr>
          <w:sz w:val="20"/>
          <w:szCs w:val="20"/>
        </w:rPr>
        <w:t xml:space="preserve">”, </w:t>
      </w:r>
      <w:r w:rsidRPr="006B618D">
        <w:rPr>
          <w:sz w:val="20"/>
          <w:szCs w:val="20"/>
        </w:rPr>
        <w:t>Tạp chí Khoa học và Công nghệ các trường đại học kỹ thuật</w:t>
      </w:r>
      <w:r>
        <w:rPr>
          <w:sz w:val="20"/>
          <w:szCs w:val="20"/>
        </w:rPr>
        <w:t xml:space="preserve">, </w:t>
      </w:r>
      <w:r w:rsidRPr="006B618D">
        <w:rPr>
          <w:sz w:val="20"/>
          <w:szCs w:val="20"/>
        </w:rPr>
        <w:t>trang 36-41, số 107C, 2015</w:t>
      </w:r>
      <w:r>
        <w:rPr>
          <w:sz w:val="20"/>
          <w:szCs w:val="20"/>
        </w:rPr>
        <w:t xml:space="preserve">, </w:t>
      </w:r>
      <w:r w:rsidR="007667BB">
        <w:rPr>
          <w:sz w:val="20"/>
          <w:szCs w:val="20"/>
        </w:rPr>
        <w:t>(</w:t>
      </w:r>
      <w:r w:rsidR="007667BB" w:rsidRPr="00182EBC">
        <w:rPr>
          <w:sz w:val="20"/>
          <w:szCs w:val="20"/>
        </w:rPr>
        <w:t>ISSN/ISBN</w:t>
      </w:r>
      <w:r w:rsidR="007667BB">
        <w:rPr>
          <w:sz w:val="20"/>
          <w:szCs w:val="20"/>
        </w:rPr>
        <w:t>:</w:t>
      </w:r>
      <w:r w:rsidR="007667BB" w:rsidRPr="007667BB">
        <w:rPr>
          <w:sz w:val="20"/>
          <w:szCs w:val="20"/>
        </w:rPr>
        <w:t xml:space="preserve"> 0868-3980</w:t>
      </w:r>
      <w:r w:rsidR="007667BB">
        <w:rPr>
          <w:sz w:val="20"/>
          <w:szCs w:val="20"/>
        </w:rPr>
        <w:t>).</w:t>
      </w:r>
    </w:p>
    <w:p w:rsidR="007667BB" w:rsidRDefault="007667BB" w:rsidP="00587E9B">
      <w:pPr>
        <w:pStyle w:val="ListParagraph"/>
        <w:numPr>
          <w:ilvl w:val="0"/>
          <w:numId w:val="3"/>
        </w:numPr>
        <w:spacing w:after="120" w:line="240" w:lineRule="auto"/>
        <w:ind w:left="900"/>
        <w:jc w:val="both"/>
        <w:rPr>
          <w:sz w:val="20"/>
          <w:szCs w:val="20"/>
        </w:rPr>
      </w:pPr>
      <w:r w:rsidRPr="007667BB">
        <w:rPr>
          <w:b/>
          <w:sz w:val="20"/>
          <w:szCs w:val="20"/>
        </w:rPr>
        <w:t>Nguyễn Vũ Thanh</w:t>
      </w:r>
      <w:r w:rsidRPr="007667BB">
        <w:rPr>
          <w:sz w:val="20"/>
          <w:szCs w:val="20"/>
        </w:rPr>
        <w:t>, Bùi Đình Tiếu, Phạm Hùng Phi</w:t>
      </w:r>
      <w:r>
        <w:rPr>
          <w:sz w:val="20"/>
          <w:szCs w:val="20"/>
        </w:rPr>
        <w:t>, “</w:t>
      </w:r>
      <w:r w:rsidRPr="007667BB">
        <w:rPr>
          <w:sz w:val="20"/>
          <w:szCs w:val="20"/>
        </w:rPr>
        <w:t>Xác định điều kiện thiết kế động cơ đồng bộ nam châm vĩnh cửu khởi động trực tiếp từ lưới điện</w:t>
      </w:r>
      <w:r>
        <w:rPr>
          <w:sz w:val="20"/>
          <w:szCs w:val="20"/>
        </w:rPr>
        <w:t xml:space="preserve">”, </w:t>
      </w:r>
      <w:r w:rsidRPr="007667BB">
        <w:rPr>
          <w:sz w:val="20"/>
          <w:szCs w:val="20"/>
        </w:rPr>
        <w:t>Tạp chí công nghiệp mỏ</w:t>
      </w:r>
      <w:r>
        <w:rPr>
          <w:sz w:val="20"/>
          <w:szCs w:val="20"/>
        </w:rPr>
        <w:t xml:space="preserve">, </w:t>
      </w:r>
      <w:r w:rsidRPr="007667BB">
        <w:rPr>
          <w:sz w:val="20"/>
          <w:szCs w:val="20"/>
        </w:rPr>
        <w:t>Số 4, 8-2014</w:t>
      </w:r>
      <w:r>
        <w:rPr>
          <w:sz w:val="20"/>
          <w:szCs w:val="20"/>
        </w:rPr>
        <w:t>, (</w:t>
      </w:r>
      <w:r w:rsidRPr="00182EBC">
        <w:rPr>
          <w:sz w:val="20"/>
          <w:szCs w:val="20"/>
        </w:rPr>
        <w:t>ISSN/ISBN</w:t>
      </w:r>
      <w:r>
        <w:rPr>
          <w:sz w:val="20"/>
          <w:szCs w:val="20"/>
        </w:rPr>
        <w:t>:</w:t>
      </w:r>
      <w:r w:rsidRPr="007667BB">
        <w:rPr>
          <w:sz w:val="20"/>
          <w:szCs w:val="20"/>
        </w:rPr>
        <w:t xml:space="preserve"> 0868-7052</w:t>
      </w:r>
      <w:r>
        <w:rPr>
          <w:sz w:val="20"/>
          <w:szCs w:val="20"/>
        </w:rPr>
        <w:t>).</w:t>
      </w:r>
    </w:p>
    <w:p w:rsidR="007667BB" w:rsidRDefault="007667BB" w:rsidP="00587E9B">
      <w:pPr>
        <w:pStyle w:val="ListParagraph"/>
        <w:numPr>
          <w:ilvl w:val="0"/>
          <w:numId w:val="3"/>
        </w:numPr>
        <w:spacing w:after="120" w:line="240" w:lineRule="auto"/>
        <w:ind w:left="900"/>
        <w:jc w:val="both"/>
        <w:rPr>
          <w:sz w:val="20"/>
          <w:szCs w:val="20"/>
        </w:rPr>
      </w:pPr>
      <w:r w:rsidRPr="007F303D">
        <w:rPr>
          <w:b/>
          <w:sz w:val="20"/>
          <w:szCs w:val="20"/>
        </w:rPr>
        <w:t>Nguyễn Vũ Thanh</w:t>
      </w:r>
      <w:r w:rsidRPr="007667BB">
        <w:rPr>
          <w:sz w:val="20"/>
          <w:szCs w:val="20"/>
        </w:rPr>
        <w:t xml:space="preserve">, Bùi Đình Tiếu, </w:t>
      </w:r>
      <w:r w:rsidRPr="007667BB">
        <w:rPr>
          <w:b/>
          <w:sz w:val="20"/>
          <w:szCs w:val="20"/>
        </w:rPr>
        <w:t>Phạm Hùng Phi</w:t>
      </w:r>
      <w:r>
        <w:rPr>
          <w:sz w:val="20"/>
          <w:szCs w:val="20"/>
        </w:rPr>
        <w:t>, “</w:t>
      </w:r>
      <w:r w:rsidRPr="007667BB">
        <w:rPr>
          <w:sz w:val="20"/>
          <w:szCs w:val="20"/>
        </w:rPr>
        <w:t>Xác định điều kiện thiết kế động cơ đồng bộ nam châm vĩnh cửu khởi động trực tiếp từ lưới điện</w:t>
      </w:r>
      <w:r>
        <w:rPr>
          <w:sz w:val="20"/>
          <w:szCs w:val="20"/>
        </w:rPr>
        <w:t xml:space="preserve">”, </w:t>
      </w:r>
      <w:r w:rsidRPr="007667BB">
        <w:rPr>
          <w:sz w:val="20"/>
          <w:szCs w:val="20"/>
        </w:rPr>
        <w:t>Tạp chí Công nghiệp mỏ</w:t>
      </w:r>
      <w:r>
        <w:rPr>
          <w:sz w:val="20"/>
          <w:szCs w:val="20"/>
        </w:rPr>
        <w:t xml:space="preserve">, </w:t>
      </w:r>
      <w:r w:rsidRPr="007667BB">
        <w:rPr>
          <w:sz w:val="20"/>
          <w:szCs w:val="20"/>
        </w:rPr>
        <w:t>Số 4, 8-2014</w:t>
      </w:r>
      <w:r>
        <w:rPr>
          <w:sz w:val="20"/>
          <w:szCs w:val="20"/>
        </w:rPr>
        <w:t>, (</w:t>
      </w:r>
      <w:r w:rsidRPr="00182EBC">
        <w:rPr>
          <w:sz w:val="20"/>
          <w:szCs w:val="20"/>
        </w:rPr>
        <w:t>ISSN/ISBN</w:t>
      </w:r>
      <w:r>
        <w:rPr>
          <w:sz w:val="20"/>
          <w:szCs w:val="20"/>
        </w:rPr>
        <w:t>:</w:t>
      </w:r>
      <w:r w:rsidRPr="007667BB">
        <w:rPr>
          <w:sz w:val="20"/>
          <w:szCs w:val="20"/>
        </w:rPr>
        <w:t xml:space="preserve"> 0868-7052</w:t>
      </w:r>
      <w:r>
        <w:rPr>
          <w:sz w:val="20"/>
          <w:szCs w:val="20"/>
        </w:rPr>
        <w:t>).</w:t>
      </w:r>
    </w:p>
    <w:p w:rsidR="007667BB" w:rsidRDefault="007667BB" w:rsidP="00587E9B">
      <w:pPr>
        <w:pStyle w:val="ListParagraph"/>
        <w:numPr>
          <w:ilvl w:val="0"/>
          <w:numId w:val="3"/>
        </w:numPr>
        <w:spacing w:after="120" w:line="240" w:lineRule="auto"/>
        <w:ind w:left="900"/>
        <w:jc w:val="both"/>
        <w:rPr>
          <w:sz w:val="20"/>
          <w:szCs w:val="20"/>
        </w:rPr>
      </w:pPr>
      <w:r w:rsidRPr="007667BB">
        <w:rPr>
          <w:sz w:val="20"/>
          <w:szCs w:val="20"/>
        </w:rPr>
        <w:t xml:space="preserve">Đoàn Thanh Bảo, Phạm Văn Bình, </w:t>
      </w:r>
      <w:r w:rsidRPr="007667BB">
        <w:rPr>
          <w:b/>
          <w:sz w:val="20"/>
          <w:szCs w:val="20"/>
        </w:rPr>
        <w:t>Phạm Hùng Phi</w:t>
      </w:r>
      <w:r w:rsidRPr="007667BB">
        <w:rPr>
          <w:sz w:val="20"/>
          <w:szCs w:val="20"/>
        </w:rPr>
        <w:t>, Đỗ Chí Phi, Lê Văn Đạt</w:t>
      </w:r>
      <w:r>
        <w:rPr>
          <w:sz w:val="20"/>
          <w:szCs w:val="20"/>
        </w:rPr>
        <w:t>, “</w:t>
      </w:r>
      <w:r w:rsidRPr="007667BB">
        <w:rPr>
          <w:sz w:val="20"/>
          <w:szCs w:val="20"/>
        </w:rPr>
        <w:t>Tính toán từ trường tản và lực điện từ ngắn mạch trong dây quấn máy biến áp bằng phương pháp giải tích và phần tử hữu hạn</w:t>
      </w:r>
      <w:r>
        <w:rPr>
          <w:sz w:val="20"/>
          <w:szCs w:val="20"/>
        </w:rPr>
        <w:t xml:space="preserve">”, </w:t>
      </w:r>
      <w:r w:rsidRPr="007667BB">
        <w:rPr>
          <w:sz w:val="20"/>
          <w:szCs w:val="20"/>
        </w:rPr>
        <w:t>Tạp chí KH&amp;CN các Trường ĐHKT</w:t>
      </w:r>
      <w:r>
        <w:rPr>
          <w:sz w:val="20"/>
          <w:szCs w:val="20"/>
        </w:rPr>
        <w:t xml:space="preserve">, </w:t>
      </w:r>
      <w:r w:rsidRPr="007667BB">
        <w:rPr>
          <w:sz w:val="20"/>
          <w:szCs w:val="20"/>
        </w:rPr>
        <w:t>Số 104- 2015</w:t>
      </w:r>
      <w:r>
        <w:rPr>
          <w:sz w:val="20"/>
          <w:szCs w:val="20"/>
        </w:rPr>
        <w:t>, (</w:t>
      </w:r>
      <w:r w:rsidRPr="00182EBC">
        <w:rPr>
          <w:sz w:val="20"/>
          <w:szCs w:val="20"/>
        </w:rPr>
        <w:t>ISSN/ISBN</w:t>
      </w:r>
      <w:r>
        <w:rPr>
          <w:sz w:val="20"/>
          <w:szCs w:val="20"/>
        </w:rPr>
        <w:t>:</w:t>
      </w:r>
      <w:r w:rsidRPr="007667BB">
        <w:rPr>
          <w:sz w:val="20"/>
          <w:szCs w:val="20"/>
        </w:rPr>
        <w:t xml:space="preserve"> 0868-3980</w:t>
      </w:r>
      <w:r>
        <w:rPr>
          <w:sz w:val="20"/>
          <w:szCs w:val="20"/>
        </w:rPr>
        <w:t>).</w:t>
      </w:r>
    </w:p>
    <w:p w:rsidR="007667BB" w:rsidRDefault="007667BB" w:rsidP="00587E9B">
      <w:pPr>
        <w:pStyle w:val="ListParagraph"/>
        <w:numPr>
          <w:ilvl w:val="0"/>
          <w:numId w:val="3"/>
        </w:numPr>
        <w:spacing w:after="120" w:line="240" w:lineRule="auto"/>
        <w:ind w:left="900"/>
        <w:jc w:val="both"/>
        <w:rPr>
          <w:sz w:val="20"/>
          <w:szCs w:val="20"/>
        </w:rPr>
      </w:pPr>
      <w:r w:rsidRPr="007667BB">
        <w:rPr>
          <w:b/>
          <w:sz w:val="20"/>
          <w:szCs w:val="20"/>
        </w:rPr>
        <w:t>Bùi Minh Đinh</w:t>
      </w:r>
      <w:r w:rsidRPr="007667BB">
        <w:rPr>
          <w:sz w:val="20"/>
          <w:szCs w:val="20"/>
        </w:rPr>
        <w:t>, Phạm Minh Tú</w:t>
      </w:r>
      <w:r>
        <w:rPr>
          <w:sz w:val="20"/>
          <w:szCs w:val="20"/>
        </w:rPr>
        <w:t>, “</w:t>
      </w:r>
      <w:r w:rsidRPr="007667BB">
        <w:rPr>
          <w:sz w:val="20"/>
          <w:szCs w:val="20"/>
        </w:rPr>
        <w:t>Nghiên cứu ảnh hưởng của lực điện từ đến đến ứng suất các cuộn dây máy biến áp mỏ</w:t>
      </w:r>
      <w:r>
        <w:rPr>
          <w:sz w:val="20"/>
          <w:szCs w:val="20"/>
        </w:rPr>
        <w:t xml:space="preserve">”, </w:t>
      </w:r>
      <w:r w:rsidRPr="007667BB">
        <w:rPr>
          <w:sz w:val="20"/>
          <w:szCs w:val="20"/>
        </w:rPr>
        <w:t>Tạp chí khoa học công nghệ mỏ, Số 3- 2015</w:t>
      </w:r>
      <w:r>
        <w:rPr>
          <w:sz w:val="20"/>
          <w:szCs w:val="20"/>
        </w:rPr>
        <w:t xml:space="preserve">, </w:t>
      </w:r>
      <w:r w:rsidRPr="007667BB">
        <w:rPr>
          <w:sz w:val="20"/>
          <w:szCs w:val="20"/>
        </w:rPr>
        <w:t>Trang36-40</w:t>
      </w:r>
      <w:r>
        <w:rPr>
          <w:sz w:val="20"/>
          <w:szCs w:val="20"/>
        </w:rPr>
        <w:t>, (</w:t>
      </w:r>
      <w:r w:rsidRPr="00182EBC">
        <w:rPr>
          <w:sz w:val="20"/>
          <w:szCs w:val="20"/>
        </w:rPr>
        <w:t>ISSN/ISBN</w:t>
      </w:r>
      <w:r>
        <w:rPr>
          <w:sz w:val="20"/>
          <w:szCs w:val="20"/>
        </w:rPr>
        <w:t>:</w:t>
      </w:r>
      <w:r w:rsidRPr="007667BB">
        <w:rPr>
          <w:sz w:val="20"/>
          <w:szCs w:val="20"/>
        </w:rPr>
        <w:t xml:space="preserve"> 0868-7052</w:t>
      </w:r>
      <w:r>
        <w:rPr>
          <w:sz w:val="20"/>
          <w:szCs w:val="20"/>
        </w:rPr>
        <w:t>).</w:t>
      </w:r>
    </w:p>
    <w:p w:rsidR="007667BB" w:rsidRDefault="007667BB" w:rsidP="00587E9B">
      <w:pPr>
        <w:pStyle w:val="ListParagraph"/>
        <w:numPr>
          <w:ilvl w:val="0"/>
          <w:numId w:val="3"/>
        </w:numPr>
        <w:spacing w:after="120" w:line="240" w:lineRule="auto"/>
        <w:ind w:left="900"/>
        <w:jc w:val="both"/>
        <w:rPr>
          <w:sz w:val="20"/>
          <w:szCs w:val="20"/>
        </w:rPr>
      </w:pPr>
      <w:r w:rsidRPr="007667BB">
        <w:rPr>
          <w:b/>
          <w:sz w:val="20"/>
          <w:szCs w:val="20"/>
        </w:rPr>
        <w:t>Bùi Minh Đinh</w:t>
      </w:r>
      <w:r w:rsidRPr="007667BB">
        <w:rPr>
          <w:sz w:val="20"/>
          <w:szCs w:val="20"/>
        </w:rPr>
        <w:t>, Bùi Đình Thanh</w:t>
      </w:r>
      <w:r>
        <w:rPr>
          <w:sz w:val="20"/>
          <w:szCs w:val="20"/>
        </w:rPr>
        <w:t>, “</w:t>
      </w:r>
      <w:r w:rsidRPr="007667BB">
        <w:rPr>
          <w:sz w:val="20"/>
          <w:szCs w:val="20"/>
        </w:rPr>
        <w:t>Nghiên cứu xây dựng hệ thống giám sát hệ thống giám sát trực tuyến các thông số mạng điện mỏ</w:t>
      </w:r>
      <w:r>
        <w:rPr>
          <w:sz w:val="20"/>
          <w:szCs w:val="20"/>
        </w:rPr>
        <w:t xml:space="preserve">”, </w:t>
      </w:r>
      <w:r w:rsidRPr="007667BB">
        <w:rPr>
          <w:sz w:val="20"/>
          <w:szCs w:val="20"/>
        </w:rPr>
        <w:t>Tạp chí khoa học công nghệ mỏ, Số 3- 2015</w:t>
      </w:r>
      <w:r>
        <w:rPr>
          <w:sz w:val="20"/>
          <w:szCs w:val="20"/>
        </w:rPr>
        <w:t xml:space="preserve">, </w:t>
      </w:r>
      <w:r w:rsidRPr="007667BB">
        <w:rPr>
          <w:sz w:val="20"/>
          <w:szCs w:val="20"/>
        </w:rPr>
        <w:t>Trang 13-15</w:t>
      </w:r>
      <w:r>
        <w:rPr>
          <w:sz w:val="20"/>
          <w:szCs w:val="20"/>
        </w:rPr>
        <w:t>, (</w:t>
      </w:r>
      <w:r w:rsidRPr="00182EBC">
        <w:rPr>
          <w:sz w:val="20"/>
          <w:szCs w:val="20"/>
        </w:rPr>
        <w:t>ISSN/ISBN</w:t>
      </w:r>
      <w:r>
        <w:rPr>
          <w:sz w:val="20"/>
          <w:szCs w:val="20"/>
        </w:rPr>
        <w:t>:</w:t>
      </w:r>
      <w:r w:rsidRPr="007667BB">
        <w:rPr>
          <w:sz w:val="20"/>
          <w:szCs w:val="20"/>
        </w:rPr>
        <w:t xml:space="preserve"> 0868-7052</w:t>
      </w:r>
      <w:r>
        <w:rPr>
          <w:sz w:val="20"/>
          <w:szCs w:val="20"/>
        </w:rPr>
        <w:t>).</w:t>
      </w:r>
    </w:p>
    <w:p w:rsidR="007667BB" w:rsidRDefault="007667BB" w:rsidP="00587E9B">
      <w:pPr>
        <w:pStyle w:val="ListParagraph"/>
        <w:numPr>
          <w:ilvl w:val="0"/>
          <w:numId w:val="3"/>
        </w:numPr>
        <w:spacing w:after="120" w:line="240" w:lineRule="auto"/>
        <w:ind w:left="900"/>
        <w:jc w:val="both"/>
        <w:rPr>
          <w:sz w:val="20"/>
          <w:szCs w:val="20"/>
        </w:rPr>
      </w:pPr>
      <w:r w:rsidRPr="007667BB">
        <w:rPr>
          <w:b/>
          <w:sz w:val="20"/>
          <w:szCs w:val="20"/>
        </w:rPr>
        <w:t>Bùi Minh Đinh</w:t>
      </w:r>
      <w:r w:rsidRPr="007667BB">
        <w:rPr>
          <w:sz w:val="20"/>
          <w:szCs w:val="20"/>
        </w:rPr>
        <w:t>, Đinh Hải Lĩnh</w:t>
      </w:r>
      <w:r>
        <w:rPr>
          <w:sz w:val="20"/>
          <w:szCs w:val="20"/>
        </w:rPr>
        <w:t>, “</w:t>
      </w:r>
      <w:r w:rsidRPr="007667BB">
        <w:rPr>
          <w:sz w:val="20"/>
          <w:szCs w:val="20"/>
        </w:rPr>
        <w:t>Tính toán, mô phỏng và đo độ ồn động cơ của động cơ không đồng bộ tốc độ cao</w:t>
      </w:r>
      <w:r>
        <w:rPr>
          <w:sz w:val="20"/>
          <w:szCs w:val="20"/>
        </w:rPr>
        <w:t xml:space="preserve">”, </w:t>
      </w:r>
      <w:r w:rsidRPr="007667BB">
        <w:rPr>
          <w:sz w:val="20"/>
          <w:szCs w:val="20"/>
        </w:rPr>
        <w:t>Tạp chí tự động hóa ngày nay tháng 4 năm 2015</w:t>
      </w:r>
      <w:r>
        <w:rPr>
          <w:sz w:val="20"/>
          <w:szCs w:val="20"/>
        </w:rPr>
        <w:t xml:space="preserve">, </w:t>
      </w:r>
      <w:r w:rsidRPr="007667BB">
        <w:rPr>
          <w:sz w:val="20"/>
          <w:szCs w:val="20"/>
        </w:rPr>
        <w:t>Trang 16-21</w:t>
      </w:r>
      <w:r>
        <w:rPr>
          <w:sz w:val="20"/>
          <w:szCs w:val="20"/>
        </w:rPr>
        <w:t>, (</w:t>
      </w:r>
      <w:r w:rsidR="001979E7" w:rsidRPr="00182EBC">
        <w:rPr>
          <w:sz w:val="20"/>
          <w:szCs w:val="20"/>
        </w:rPr>
        <w:t>ISSN/ISBN</w:t>
      </w:r>
      <w:r w:rsidR="001979E7">
        <w:rPr>
          <w:sz w:val="20"/>
          <w:szCs w:val="20"/>
        </w:rPr>
        <w:t>:</w:t>
      </w:r>
      <w:r w:rsidR="001979E7" w:rsidRPr="007667BB">
        <w:rPr>
          <w:sz w:val="20"/>
          <w:szCs w:val="20"/>
        </w:rPr>
        <w:t xml:space="preserve"> </w:t>
      </w:r>
      <w:r w:rsidR="001979E7" w:rsidRPr="001979E7">
        <w:rPr>
          <w:sz w:val="20"/>
          <w:szCs w:val="20"/>
        </w:rPr>
        <w:t>1859-0551</w:t>
      </w:r>
      <w:r>
        <w:rPr>
          <w:sz w:val="20"/>
          <w:szCs w:val="20"/>
        </w:rPr>
        <w:t>)</w:t>
      </w:r>
      <w:r w:rsidR="001979E7">
        <w:rPr>
          <w:sz w:val="20"/>
          <w:szCs w:val="20"/>
        </w:rPr>
        <w:t>.</w:t>
      </w:r>
    </w:p>
    <w:p w:rsidR="001979E7" w:rsidRDefault="001979E7" w:rsidP="00587E9B">
      <w:pPr>
        <w:pStyle w:val="ListParagraph"/>
        <w:numPr>
          <w:ilvl w:val="0"/>
          <w:numId w:val="3"/>
        </w:numPr>
        <w:spacing w:after="120" w:line="240" w:lineRule="auto"/>
        <w:ind w:left="900"/>
        <w:jc w:val="both"/>
        <w:rPr>
          <w:sz w:val="20"/>
          <w:szCs w:val="20"/>
        </w:rPr>
      </w:pPr>
      <w:r w:rsidRPr="001979E7">
        <w:rPr>
          <w:b/>
          <w:sz w:val="20"/>
          <w:szCs w:val="20"/>
        </w:rPr>
        <w:t>Bùi Minh Đinh</w:t>
      </w:r>
      <w:r w:rsidRPr="001979E7">
        <w:rPr>
          <w:sz w:val="20"/>
          <w:szCs w:val="20"/>
        </w:rPr>
        <w:t>, Đinh Hải Lĩnh</w:t>
      </w:r>
      <w:r>
        <w:rPr>
          <w:sz w:val="20"/>
          <w:szCs w:val="20"/>
        </w:rPr>
        <w:t>, “</w:t>
      </w:r>
      <w:r w:rsidRPr="001979E7">
        <w:rPr>
          <w:sz w:val="20"/>
          <w:szCs w:val="20"/>
        </w:rPr>
        <w:t>Các phương thức điều khiển tối đa mô men động cơ từ trở đóng cắt tốc độ cao</w:t>
      </w:r>
      <w:r>
        <w:rPr>
          <w:sz w:val="20"/>
          <w:szCs w:val="20"/>
        </w:rPr>
        <w:t xml:space="preserve">”, </w:t>
      </w:r>
      <w:r w:rsidRPr="001979E7">
        <w:rPr>
          <w:sz w:val="20"/>
          <w:szCs w:val="20"/>
        </w:rPr>
        <w:t>Tạp chí tự động hóa ngày nay tháng 12 năm 2014</w:t>
      </w:r>
      <w:r>
        <w:rPr>
          <w:sz w:val="20"/>
          <w:szCs w:val="20"/>
        </w:rPr>
        <w:t>, Trang 47, (</w:t>
      </w:r>
      <w:r w:rsidRPr="00182EBC">
        <w:rPr>
          <w:sz w:val="20"/>
          <w:szCs w:val="20"/>
        </w:rPr>
        <w:t>ISSN/ISBN</w:t>
      </w:r>
      <w:r>
        <w:rPr>
          <w:sz w:val="20"/>
          <w:szCs w:val="20"/>
        </w:rPr>
        <w:t>:</w:t>
      </w:r>
      <w:r w:rsidRPr="007667BB">
        <w:rPr>
          <w:sz w:val="20"/>
          <w:szCs w:val="20"/>
        </w:rPr>
        <w:t xml:space="preserve"> </w:t>
      </w:r>
      <w:r w:rsidRPr="001979E7">
        <w:rPr>
          <w:sz w:val="20"/>
          <w:szCs w:val="20"/>
        </w:rPr>
        <w:t>1859-0551</w:t>
      </w:r>
      <w:r>
        <w:rPr>
          <w:sz w:val="20"/>
          <w:szCs w:val="20"/>
        </w:rPr>
        <w:t>).</w:t>
      </w:r>
    </w:p>
    <w:p w:rsidR="00C673E1" w:rsidRPr="00587E9B" w:rsidRDefault="00C673E1" w:rsidP="00C673E1">
      <w:pPr>
        <w:pStyle w:val="ListParagraph"/>
        <w:spacing w:after="120" w:line="240" w:lineRule="auto"/>
        <w:ind w:left="900"/>
        <w:jc w:val="both"/>
        <w:rPr>
          <w:sz w:val="20"/>
          <w:szCs w:val="20"/>
        </w:rPr>
      </w:pPr>
    </w:p>
    <w:p w:rsidR="00453A59" w:rsidRPr="006135BD" w:rsidRDefault="00453A59" w:rsidP="00966979">
      <w:pPr>
        <w:pStyle w:val="ListParagraph"/>
        <w:numPr>
          <w:ilvl w:val="1"/>
          <w:numId w:val="10"/>
        </w:numPr>
        <w:spacing w:after="120" w:line="240" w:lineRule="auto"/>
        <w:contextualSpacing w:val="0"/>
        <w:jc w:val="both"/>
        <w:rPr>
          <w:b/>
          <w:i/>
        </w:rPr>
      </w:pPr>
      <w:r w:rsidRPr="006135BD">
        <w:rPr>
          <w:b/>
          <w:i/>
        </w:rPr>
        <w:t>Công trình đăng trên kỷ yếu hội nghị trong nước và quốc tế</w:t>
      </w:r>
      <w:r w:rsidR="00F627E2" w:rsidRPr="006135BD">
        <w:rPr>
          <w:b/>
          <w:i/>
        </w:rPr>
        <w:t xml:space="preserve"> (có ISBN)</w:t>
      </w:r>
    </w:p>
    <w:p w:rsidR="001979E7" w:rsidRDefault="001979E7" w:rsidP="00EF5A93">
      <w:pPr>
        <w:pStyle w:val="ListParagraph"/>
        <w:numPr>
          <w:ilvl w:val="0"/>
          <w:numId w:val="4"/>
        </w:numPr>
        <w:spacing w:after="120" w:line="240" w:lineRule="auto"/>
        <w:contextualSpacing w:val="0"/>
        <w:jc w:val="both"/>
        <w:rPr>
          <w:sz w:val="20"/>
        </w:rPr>
      </w:pPr>
      <w:r w:rsidRPr="00EF5A93">
        <w:rPr>
          <w:b/>
          <w:sz w:val="20"/>
        </w:rPr>
        <w:t>Dao Phuong Nam</w:t>
      </w:r>
      <w:r w:rsidRPr="00EF5A93">
        <w:rPr>
          <w:sz w:val="20"/>
        </w:rPr>
        <w:t>, Ngo Thi Thu Tinh, Vu Van Binh, Tran Khanh Nguyen</w:t>
      </w:r>
      <w:r w:rsidR="00EF5A93">
        <w:rPr>
          <w:sz w:val="20"/>
        </w:rPr>
        <w:t>, “</w:t>
      </w:r>
      <w:r w:rsidR="00EF5A93" w:rsidRPr="00EF5A93">
        <w:rPr>
          <w:sz w:val="20"/>
        </w:rPr>
        <w:t>A Robust Adaptive Dynamic Controller for an Uncertain Mobile Robot System</w:t>
      </w:r>
      <w:r w:rsidR="00EF5A93">
        <w:rPr>
          <w:sz w:val="20"/>
        </w:rPr>
        <w:t xml:space="preserve">”, </w:t>
      </w:r>
      <w:r w:rsidR="00EF5A93" w:rsidRPr="00EF5A93">
        <w:rPr>
          <w:sz w:val="20"/>
        </w:rPr>
        <w:t>Proc.The 7th AUN/SEED – Net Regional Conference in Mechanica</w:t>
      </w:r>
      <w:r w:rsidR="00EF5A93">
        <w:rPr>
          <w:sz w:val="20"/>
        </w:rPr>
        <w:t xml:space="preserve">l and Manufacturing Engineering, </w:t>
      </w:r>
      <w:r w:rsidR="00EF5A93" w:rsidRPr="00EF5A93">
        <w:rPr>
          <w:sz w:val="20"/>
        </w:rPr>
        <w:t>Oct. 2014, pp. 164 – 170 (tổ chức tạ</w:t>
      </w:r>
      <w:r w:rsidR="00EF5A93">
        <w:rPr>
          <w:sz w:val="20"/>
        </w:rPr>
        <w:t>i ĐHBK HN, (</w:t>
      </w:r>
      <w:r w:rsidR="00EF5A93" w:rsidRPr="00182EBC">
        <w:rPr>
          <w:sz w:val="20"/>
          <w:szCs w:val="20"/>
        </w:rPr>
        <w:t>ISSN/ISBN</w:t>
      </w:r>
      <w:r w:rsidR="00EF5A93">
        <w:rPr>
          <w:sz w:val="20"/>
          <w:szCs w:val="20"/>
        </w:rPr>
        <w:t>:</w:t>
      </w:r>
      <w:r w:rsidR="00EF5A93" w:rsidRPr="00EF5A93">
        <w:rPr>
          <w:sz w:val="20"/>
        </w:rPr>
        <w:t xml:space="preserve"> 978-604-911-942-2</w:t>
      </w:r>
      <w:r w:rsidR="00EF5A93">
        <w:rPr>
          <w:sz w:val="20"/>
        </w:rPr>
        <w:t>).</w:t>
      </w:r>
    </w:p>
    <w:p w:rsidR="00EF5A93" w:rsidRDefault="00EF5A93" w:rsidP="00EF5A93">
      <w:pPr>
        <w:pStyle w:val="ListParagraph"/>
        <w:numPr>
          <w:ilvl w:val="0"/>
          <w:numId w:val="4"/>
        </w:numPr>
        <w:spacing w:after="120" w:line="240" w:lineRule="auto"/>
        <w:contextualSpacing w:val="0"/>
        <w:jc w:val="both"/>
        <w:rPr>
          <w:sz w:val="20"/>
        </w:rPr>
      </w:pPr>
      <w:r w:rsidRPr="00EF5A93">
        <w:rPr>
          <w:b/>
          <w:sz w:val="20"/>
        </w:rPr>
        <w:t>Minh Thuy Le</w:t>
      </w:r>
      <w:r w:rsidRPr="00EF5A93">
        <w:rPr>
          <w:sz w:val="20"/>
        </w:rPr>
        <w:t xml:space="preserve">, Thao Phuong Dong, </w:t>
      </w:r>
      <w:r w:rsidRPr="00EF5A93">
        <w:rPr>
          <w:b/>
          <w:sz w:val="20"/>
        </w:rPr>
        <w:t>Quoc Cuong Nguyen</w:t>
      </w:r>
      <w:r w:rsidRPr="00EF5A93">
        <w:rPr>
          <w:sz w:val="20"/>
        </w:rPr>
        <w:t>, Tan Phu Vuong</w:t>
      </w:r>
      <w:r>
        <w:rPr>
          <w:sz w:val="20"/>
        </w:rPr>
        <w:t>, “</w:t>
      </w:r>
      <w:r w:rsidRPr="00EF5A93">
        <w:rPr>
          <w:sz w:val="20"/>
        </w:rPr>
        <w:t>A Circularly Polarized RFID Tag on Wall</w:t>
      </w:r>
      <w:r>
        <w:rPr>
          <w:sz w:val="20"/>
        </w:rPr>
        <w:t xml:space="preserve">”, </w:t>
      </w:r>
      <w:r w:rsidRPr="00EF5A93">
        <w:rPr>
          <w:sz w:val="20"/>
        </w:rPr>
        <w:t>2014 IEEE Asia-Pacific on Applied Electromagnetics</w:t>
      </w:r>
      <w:r>
        <w:rPr>
          <w:sz w:val="20"/>
        </w:rPr>
        <w:t>, 1</w:t>
      </w:r>
      <w:r w:rsidRPr="00EF5A93">
        <w:rPr>
          <w:sz w:val="20"/>
        </w:rPr>
        <w:t>/1</w:t>
      </w:r>
      <w:r>
        <w:rPr>
          <w:sz w:val="20"/>
        </w:rPr>
        <w:t>2</w:t>
      </w:r>
      <w:r w:rsidRPr="00EF5A93">
        <w:rPr>
          <w:sz w:val="20"/>
        </w:rPr>
        <w:t>/2014</w:t>
      </w:r>
      <w:r>
        <w:rPr>
          <w:sz w:val="20"/>
        </w:rPr>
        <w:t>, (</w:t>
      </w:r>
      <w:r w:rsidRPr="00182EBC">
        <w:rPr>
          <w:sz w:val="20"/>
          <w:szCs w:val="20"/>
        </w:rPr>
        <w:t>ISSN/ISBN</w:t>
      </w:r>
      <w:r>
        <w:rPr>
          <w:sz w:val="20"/>
          <w:szCs w:val="20"/>
        </w:rPr>
        <w:t>:</w:t>
      </w:r>
      <w:r w:rsidRPr="00EF5A93">
        <w:rPr>
          <w:sz w:val="20"/>
        </w:rPr>
        <w:t xml:space="preserve"> 978-1-4799-7961-5</w:t>
      </w:r>
      <w:r>
        <w:rPr>
          <w:sz w:val="20"/>
        </w:rPr>
        <w:t>).</w:t>
      </w:r>
    </w:p>
    <w:p w:rsidR="00EF5A93" w:rsidRDefault="00EF5A93" w:rsidP="00EF5A93">
      <w:pPr>
        <w:pStyle w:val="ListParagraph"/>
        <w:numPr>
          <w:ilvl w:val="0"/>
          <w:numId w:val="4"/>
        </w:numPr>
        <w:spacing w:after="120" w:line="240" w:lineRule="auto"/>
        <w:contextualSpacing w:val="0"/>
        <w:jc w:val="both"/>
        <w:rPr>
          <w:sz w:val="20"/>
        </w:rPr>
      </w:pPr>
      <w:r w:rsidRPr="00EF5A93">
        <w:rPr>
          <w:b/>
          <w:sz w:val="20"/>
        </w:rPr>
        <w:t>Hanh Thi Nguyet Nguyen</w:t>
      </w:r>
      <w:r w:rsidRPr="00EF5A93">
        <w:rPr>
          <w:sz w:val="20"/>
        </w:rPr>
        <w:t>, Vijay Vittal</w:t>
      </w:r>
      <w:r>
        <w:rPr>
          <w:sz w:val="20"/>
        </w:rPr>
        <w:t>, “</w:t>
      </w:r>
      <w:r w:rsidRPr="00EF5A93">
        <w:rPr>
          <w:sz w:val="20"/>
        </w:rPr>
        <w:t>Impact of high WPPs penetration on Vietnam Power System</w:t>
      </w:r>
      <w:r>
        <w:rPr>
          <w:sz w:val="20"/>
        </w:rPr>
        <w:t xml:space="preserve">”, </w:t>
      </w:r>
      <w:r w:rsidRPr="00EF5A93">
        <w:rPr>
          <w:sz w:val="20"/>
        </w:rPr>
        <w:t>Electrical Engineering/Electronics, Computer, Telecommunications and Information Technology (ECTI-CON), 2015 12th International Conference, HuaHin, Thailand</w:t>
      </w:r>
      <w:r>
        <w:rPr>
          <w:sz w:val="20"/>
        </w:rPr>
        <w:t xml:space="preserve">, </w:t>
      </w:r>
      <w:r w:rsidRPr="00EF5A93">
        <w:rPr>
          <w:sz w:val="20"/>
        </w:rPr>
        <w:t>Tháng 6, 2015</w:t>
      </w:r>
      <w:r>
        <w:rPr>
          <w:sz w:val="20"/>
        </w:rPr>
        <w:t>, (</w:t>
      </w:r>
      <w:r w:rsidRPr="00182EBC">
        <w:rPr>
          <w:sz w:val="20"/>
          <w:szCs w:val="20"/>
        </w:rPr>
        <w:t>ISSN/ISBN</w:t>
      </w:r>
      <w:r>
        <w:rPr>
          <w:sz w:val="20"/>
          <w:szCs w:val="20"/>
        </w:rPr>
        <w:t>:</w:t>
      </w:r>
      <w:r w:rsidRPr="00EF5A93">
        <w:rPr>
          <w:sz w:val="20"/>
        </w:rPr>
        <w:t xml:space="preserve"> 978-1-4799-7961-5</w:t>
      </w:r>
      <w:r>
        <w:rPr>
          <w:sz w:val="20"/>
        </w:rPr>
        <w:t>).</w:t>
      </w:r>
    </w:p>
    <w:p w:rsidR="00EF5A93" w:rsidRDefault="00EF5A93" w:rsidP="00EF5A93">
      <w:pPr>
        <w:pStyle w:val="ListParagraph"/>
        <w:numPr>
          <w:ilvl w:val="0"/>
          <w:numId w:val="4"/>
        </w:numPr>
        <w:spacing w:after="120" w:line="240" w:lineRule="auto"/>
        <w:contextualSpacing w:val="0"/>
        <w:jc w:val="both"/>
        <w:rPr>
          <w:sz w:val="20"/>
        </w:rPr>
      </w:pPr>
      <w:r w:rsidRPr="00EF5A93">
        <w:rPr>
          <w:b/>
          <w:sz w:val="20"/>
        </w:rPr>
        <w:t>Thi Nguyet Hanh Nguyen</w:t>
      </w:r>
      <w:r w:rsidRPr="00EF5A93">
        <w:rPr>
          <w:sz w:val="20"/>
        </w:rPr>
        <w:t>, Tu  Van Dao</w:t>
      </w:r>
      <w:r>
        <w:rPr>
          <w:sz w:val="20"/>
        </w:rPr>
        <w:t>, “</w:t>
      </w:r>
      <w:r w:rsidRPr="00EF5A93">
        <w:rPr>
          <w:sz w:val="20"/>
        </w:rPr>
        <w:t>An approach to online asynchronous mode prevention in two-area power systems</w:t>
      </w:r>
      <w:r>
        <w:rPr>
          <w:sz w:val="20"/>
        </w:rPr>
        <w:t xml:space="preserve">”, </w:t>
      </w:r>
      <w:r w:rsidRPr="00EF5A93">
        <w:rPr>
          <w:sz w:val="20"/>
        </w:rPr>
        <w:t>Electrical and Computer Engineering (CCECE), 2014 IEEE 27th Canadian Conference, Toronto, Canada</w:t>
      </w:r>
      <w:r>
        <w:rPr>
          <w:sz w:val="20"/>
        </w:rPr>
        <w:t xml:space="preserve">, </w:t>
      </w:r>
      <w:r w:rsidRPr="00EF5A93">
        <w:rPr>
          <w:sz w:val="20"/>
        </w:rPr>
        <w:t>Tháng 5, 2014</w:t>
      </w:r>
      <w:r>
        <w:rPr>
          <w:sz w:val="20"/>
        </w:rPr>
        <w:t>, (</w:t>
      </w:r>
      <w:r w:rsidRPr="00182EBC">
        <w:rPr>
          <w:sz w:val="20"/>
          <w:szCs w:val="20"/>
        </w:rPr>
        <w:t>ISSN/ISBN</w:t>
      </w:r>
      <w:r w:rsidRPr="00EF5A93">
        <w:t xml:space="preserve"> </w:t>
      </w:r>
      <w:r w:rsidRPr="00EF5A93">
        <w:rPr>
          <w:sz w:val="20"/>
          <w:szCs w:val="20"/>
        </w:rPr>
        <w:t>978-1-4799-3010-9</w:t>
      </w:r>
      <w:r>
        <w:rPr>
          <w:sz w:val="20"/>
        </w:rPr>
        <w:t>).</w:t>
      </w:r>
    </w:p>
    <w:p w:rsidR="00EF5A93" w:rsidRDefault="00EF5A93" w:rsidP="00EF5A93">
      <w:pPr>
        <w:pStyle w:val="ListParagraph"/>
        <w:numPr>
          <w:ilvl w:val="0"/>
          <w:numId w:val="4"/>
        </w:numPr>
        <w:spacing w:after="120" w:line="240" w:lineRule="auto"/>
        <w:contextualSpacing w:val="0"/>
        <w:jc w:val="both"/>
        <w:rPr>
          <w:sz w:val="20"/>
        </w:rPr>
      </w:pPr>
      <w:r w:rsidRPr="00EF5A93">
        <w:rPr>
          <w:b/>
          <w:sz w:val="20"/>
        </w:rPr>
        <w:lastRenderedPageBreak/>
        <w:t>Hanh Thi Nguyet Nguyen</w:t>
      </w:r>
      <w:r w:rsidRPr="00EF5A93">
        <w:rPr>
          <w:sz w:val="20"/>
        </w:rPr>
        <w:t>, Tu  Van Dao</w:t>
      </w:r>
      <w:r>
        <w:rPr>
          <w:sz w:val="20"/>
        </w:rPr>
        <w:t>, “</w:t>
      </w:r>
      <w:r w:rsidRPr="00EF5A93">
        <w:rPr>
          <w:sz w:val="20"/>
        </w:rPr>
        <w:t>Local reactive power control of PV plants for voltage fluctuation mitigation</w:t>
      </w:r>
      <w:r>
        <w:rPr>
          <w:sz w:val="20"/>
        </w:rPr>
        <w:t xml:space="preserve">”, </w:t>
      </w:r>
      <w:r w:rsidRPr="00EF5A93">
        <w:rPr>
          <w:sz w:val="20"/>
        </w:rPr>
        <w:t>Electrical Engineering/Electronics, Computer, Telecommunications and Information Technology (ECTI-CON), 2014 11th International Conference, Nakhon Ratchasima, Thailand</w:t>
      </w:r>
      <w:r>
        <w:rPr>
          <w:sz w:val="20"/>
        </w:rPr>
        <w:t xml:space="preserve">, </w:t>
      </w:r>
      <w:r w:rsidRPr="00EF5A93">
        <w:rPr>
          <w:sz w:val="20"/>
        </w:rPr>
        <w:t>Tháng 5, 2014</w:t>
      </w:r>
      <w:r>
        <w:rPr>
          <w:sz w:val="20"/>
        </w:rPr>
        <w:t>, (</w:t>
      </w:r>
      <w:r w:rsidRPr="00182EBC">
        <w:rPr>
          <w:sz w:val="20"/>
          <w:szCs w:val="20"/>
        </w:rPr>
        <w:t>ISSN/ISBN</w:t>
      </w:r>
      <w:r>
        <w:rPr>
          <w:sz w:val="20"/>
          <w:szCs w:val="20"/>
        </w:rPr>
        <w:t>:</w:t>
      </w:r>
      <w:r w:rsidRPr="00EF5A93">
        <w:rPr>
          <w:sz w:val="20"/>
        </w:rPr>
        <w:t xml:space="preserve"> 978-1-4799-2993-1</w:t>
      </w:r>
      <w:r>
        <w:rPr>
          <w:sz w:val="20"/>
        </w:rPr>
        <w:t>).</w:t>
      </w:r>
    </w:p>
    <w:p w:rsidR="00EF5A93" w:rsidRDefault="00EF5A93" w:rsidP="00EF5A93">
      <w:pPr>
        <w:pStyle w:val="ListParagraph"/>
        <w:numPr>
          <w:ilvl w:val="0"/>
          <w:numId w:val="4"/>
        </w:numPr>
        <w:spacing w:after="120" w:line="240" w:lineRule="auto"/>
        <w:contextualSpacing w:val="0"/>
        <w:jc w:val="both"/>
        <w:rPr>
          <w:sz w:val="20"/>
        </w:rPr>
      </w:pPr>
      <w:r w:rsidRPr="00EF5A93">
        <w:rPr>
          <w:b/>
          <w:sz w:val="20"/>
        </w:rPr>
        <w:t>Dinh Hoa Nguyen</w:t>
      </w:r>
      <w:r w:rsidRPr="00EF5A93">
        <w:rPr>
          <w:sz w:val="20"/>
        </w:rPr>
        <w:t>, Shinji Hara</w:t>
      </w:r>
      <w:r>
        <w:rPr>
          <w:sz w:val="20"/>
        </w:rPr>
        <w:t>, “</w:t>
      </w:r>
      <w:r w:rsidRPr="00EF5A93">
        <w:rPr>
          <w:sz w:val="20"/>
        </w:rPr>
        <w:t>Hierarchical Decentralized Stabilization for Networked Dynamical Systems by LQR Selective Pole Shift</w:t>
      </w:r>
      <w:r>
        <w:rPr>
          <w:sz w:val="20"/>
        </w:rPr>
        <w:t xml:space="preserve">”, </w:t>
      </w:r>
      <w:r w:rsidRPr="00EF5A93">
        <w:rPr>
          <w:sz w:val="20"/>
        </w:rPr>
        <w:t>19th IFAC World Congress, 2014, Cape Town, South Africa</w:t>
      </w:r>
      <w:r>
        <w:rPr>
          <w:sz w:val="20"/>
        </w:rPr>
        <w:t xml:space="preserve">, </w:t>
      </w:r>
      <w:r w:rsidRPr="00EF5A93">
        <w:rPr>
          <w:sz w:val="20"/>
        </w:rPr>
        <w:t>Tháng 8/2014</w:t>
      </w:r>
      <w:r>
        <w:rPr>
          <w:sz w:val="20"/>
        </w:rPr>
        <w:t xml:space="preserve">, </w:t>
      </w:r>
      <w:r w:rsidR="008D3BF0">
        <w:rPr>
          <w:sz w:val="20"/>
        </w:rPr>
        <w:t>(</w:t>
      </w:r>
      <w:r w:rsidR="008D3BF0" w:rsidRPr="00182EBC">
        <w:rPr>
          <w:sz w:val="20"/>
          <w:szCs w:val="20"/>
        </w:rPr>
        <w:t>ISSN/ISBN</w:t>
      </w:r>
      <w:r w:rsidR="008D3BF0">
        <w:rPr>
          <w:sz w:val="20"/>
          <w:szCs w:val="20"/>
        </w:rPr>
        <w:t>:</w:t>
      </w:r>
      <w:r w:rsidR="008D3BF0" w:rsidRPr="00EF5A93">
        <w:rPr>
          <w:sz w:val="20"/>
        </w:rPr>
        <w:t xml:space="preserve"> </w:t>
      </w:r>
      <w:r w:rsidR="008D3BF0" w:rsidRPr="008D3BF0">
        <w:rPr>
          <w:sz w:val="20"/>
        </w:rPr>
        <w:t>978-3-902823-62-5</w:t>
      </w:r>
      <w:r w:rsidR="008D3BF0">
        <w:rPr>
          <w:sz w:val="20"/>
        </w:rPr>
        <w:t>).</w:t>
      </w:r>
    </w:p>
    <w:p w:rsidR="008D3BF0" w:rsidRDefault="008D3BF0" w:rsidP="00EF5A93">
      <w:pPr>
        <w:pStyle w:val="ListParagraph"/>
        <w:numPr>
          <w:ilvl w:val="0"/>
          <w:numId w:val="4"/>
        </w:numPr>
        <w:spacing w:after="120" w:line="240" w:lineRule="auto"/>
        <w:contextualSpacing w:val="0"/>
        <w:jc w:val="both"/>
        <w:rPr>
          <w:sz w:val="20"/>
        </w:rPr>
      </w:pPr>
      <w:r w:rsidRPr="008D3BF0">
        <w:rPr>
          <w:b/>
          <w:sz w:val="20"/>
        </w:rPr>
        <w:t>Nguyễn Thanh Sơn</w:t>
      </w:r>
      <w:r w:rsidRPr="008D3BF0">
        <w:rPr>
          <w:sz w:val="20"/>
        </w:rPr>
        <w:t xml:space="preserve">, Nguyễn Thành Khang, </w:t>
      </w:r>
      <w:r w:rsidRPr="008D3BF0">
        <w:rPr>
          <w:b/>
          <w:sz w:val="20"/>
        </w:rPr>
        <w:t>Nguyễn Thế Công</w:t>
      </w:r>
      <w:r w:rsidRPr="008D3BF0">
        <w:rPr>
          <w:sz w:val="20"/>
        </w:rPr>
        <w:t xml:space="preserve">, </w:t>
      </w:r>
      <w:r w:rsidRPr="008D3BF0">
        <w:rPr>
          <w:b/>
          <w:sz w:val="20"/>
        </w:rPr>
        <w:t>Phạm Hùng Phi</w:t>
      </w:r>
      <w:r w:rsidRPr="008D3BF0">
        <w:rPr>
          <w:sz w:val="20"/>
        </w:rPr>
        <w:t>, Hà Xuân Hòa</w:t>
      </w:r>
      <w:r>
        <w:rPr>
          <w:sz w:val="20"/>
        </w:rPr>
        <w:t>, “</w:t>
      </w:r>
      <w:r w:rsidRPr="008D3BF0">
        <w:rPr>
          <w:sz w:val="20"/>
        </w:rPr>
        <w:t>Development of Fuzzy Logic Controller for DC Motor using Personal Computer and Inexpensive Microcontroller</w:t>
      </w:r>
      <w:r>
        <w:rPr>
          <w:sz w:val="20"/>
        </w:rPr>
        <w:t xml:space="preserve">”, </w:t>
      </w:r>
      <w:r w:rsidRPr="008D3BF0">
        <w:rPr>
          <w:sz w:val="20"/>
        </w:rPr>
        <w:t>13th International Conference on Control, Automation, Robotics and Vision, December 10-12, 2014 Singapore (ICARCV 2014)</w:t>
      </w:r>
      <w:r>
        <w:rPr>
          <w:sz w:val="20"/>
        </w:rPr>
        <w:t xml:space="preserve">, </w:t>
      </w:r>
      <w:r w:rsidRPr="008D3BF0">
        <w:rPr>
          <w:sz w:val="20"/>
        </w:rPr>
        <w:t xml:space="preserve">Tháng 12 </w:t>
      </w:r>
      <w:r>
        <w:rPr>
          <w:sz w:val="20"/>
        </w:rPr>
        <w:t>–</w:t>
      </w:r>
      <w:r w:rsidRPr="008D3BF0">
        <w:rPr>
          <w:sz w:val="20"/>
        </w:rPr>
        <w:t xml:space="preserve"> 2014</w:t>
      </w:r>
      <w:r>
        <w:rPr>
          <w:sz w:val="20"/>
        </w:rPr>
        <w:t>, (</w:t>
      </w:r>
      <w:r w:rsidRPr="00182EBC">
        <w:rPr>
          <w:sz w:val="20"/>
          <w:szCs w:val="20"/>
        </w:rPr>
        <w:t>ISSN/ISBN</w:t>
      </w:r>
      <w:r>
        <w:rPr>
          <w:sz w:val="20"/>
          <w:szCs w:val="20"/>
        </w:rPr>
        <w:t>:</w:t>
      </w:r>
      <w:r w:rsidRPr="00EF5A93">
        <w:rPr>
          <w:sz w:val="20"/>
        </w:rPr>
        <w:t xml:space="preserve"> </w:t>
      </w:r>
      <w:r w:rsidRPr="008D3BF0">
        <w:rPr>
          <w:sz w:val="20"/>
        </w:rPr>
        <w:t>978-147-99-5198-7</w:t>
      </w:r>
      <w:r>
        <w:rPr>
          <w:sz w:val="20"/>
        </w:rPr>
        <w:t>).</w:t>
      </w:r>
    </w:p>
    <w:p w:rsidR="008D3BF0" w:rsidRDefault="008D3BF0" w:rsidP="00EF5A93">
      <w:pPr>
        <w:pStyle w:val="ListParagraph"/>
        <w:numPr>
          <w:ilvl w:val="0"/>
          <w:numId w:val="4"/>
        </w:numPr>
        <w:spacing w:after="120" w:line="240" w:lineRule="auto"/>
        <w:contextualSpacing w:val="0"/>
        <w:jc w:val="both"/>
        <w:rPr>
          <w:sz w:val="20"/>
        </w:rPr>
      </w:pPr>
      <w:r w:rsidRPr="008D3BF0">
        <w:rPr>
          <w:sz w:val="20"/>
        </w:rPr>
        <w:t>Nguyen Viet Linh, Tran Dang Khoa</w:t>
      </w:r>
      <w:r w:rsidRPr="008D3BF0">
        <w:rPr>
          <w:b/>
          <w:sz w:val="20"/>
        </w:rPr>
        <w:t>, Le Viet Tien</w:t>
      </w:r>
      <w:r w:rsidRPr="008D3BF0">
        <w:rPr>
          <w:sz w:val="20"/>
        </w:rPr>
        <w:t xml:space="preserve"> and Phung Anh Tuan</w:t>
      </w:r>
      <w:r>
        <w:rPr>
          <w:sz w:val="20"/>
        </w:rPr>
        <w:t>, “</w:t>
      </w:r>
      <w:r w:rsidRPr="008D3BF0">
        <w:rPr>
          <w:sz w:val="20"/>
        </w:rPr>
        <w:t>An Analysis of Power Quality for Northern Power System in Vietnam</w:t>
      </w:r>
      <w:r>
        <w:rPr>
          <w:sz w:val="20"/>
        </w:rPr>
        <w:t xml:space="preserve">”, </w:t>
      </w:r>
      <w:r w:rsidRPr="008D3BF0">
        <w:rPr>
          <w:sz w:val="20"/>
        </w:rPr>
        <w:t>Proceedings of the 8th South East Asian Technical University Consortium (SEATUC 2014) S</w:t>
      </w:r>
      <w:r>
        <w:rPr>
          <w:sz w:val="20"/>
        </w:rPr>
        <w:t xml:space="preserve">ymposium, Johor Bahru, Malaysia, </w:t>
      </w:r>
      <w:r w:rsidRPr="008D3BF0">
        <w:rPr>
          <w:sz w:val="20"/>
        </w:rPr>
        <w:t>Tháng 3, 2014</w:t>
      </w:r>
      <w:r>
        <w:rPr>
          <w:sz w:val="20"/>
        </w:rPr>
        <w:t>, (</w:t>
      </w:r>
      <w:r w:rsidRPr="00182EBC">
        <w:rPr>
          <w:sz w:val="20"/>
          <w:szCs w:val="20"/>
        </w:rPr>
        <w:t>ISSN/ISBN</w:t>
      </w:r>
      <w:r>
        <w:rPr>
          <w:sz w:val="20"/>
          <w:szCs w:val="20"/>
        </w:rPr>
        <w:t>:</w:t>
      </w:r>
      <w:r w:rsidRPr="008D3BF0">
        <w:rPr>
          <w:sz w:val="20"/>
        </w:rPr>
        <w:t xml:space="preserve"> 978-967-12214-1-9</w:t>
      </w:r>
      <w:r>
        <w:rPr>
          <w:sz w:val="20"/>
        </w:rPr>
        <w:t>).</w:t>
      </w:r>
    </w:p>
    <w:p w:rsidR="008D3BF0" w:rsidRDefault="008D3BF0" w:rsidP="00EF5A93">
      <w:pPr>
        <w:pStyle w:val="ListParagraph"/>
        <w:numPr>
          <w:ilvl w:val="0"/>
          <w:numId w:val="4"/>
        </w:numPr>
        <w:spacing w:after="120" w:line="240" w:lineRule="auto"/>
        <w:contextualSpacing w:val="0"/>
        <w:jc w:val="both"/>
        <w:rPr>
          <w:sz w:val="20"/>
        </w:rPr>
      </w:pPr>
      <w:r w:rsidRPr="008D3BF0">
        <w:rPr>
          <w:sz w:val="20"/>
        </w:rPr>
        <w:t xml:space="preserve">Bùi Thị Duyên, Ngô Văn Đức, </w:t>
      </w:r>
      <w:r w:rsidRPr="008D3BF0">
        <w:rPr>
          <w:b/>
          <w:sz w:val="20"/>
        </w:rPr>
        <w:t>Lê Minh Thùy, Nguyễn Quốc Cường</w:t>
      </w:r>
      <w:r>
        <w:rPr>
          <w:sz w:val="20"/>
        </w:rPr>
        <w:t>, “</w:t>
      </w:r>
      <w:r w:rsidRPr="008D3BF0">
        <w:rPr>
          <w:sz w:val="20"/>
        </w:rPr>
        <w:t>Mô phỏng một số khả năng điều chỉnh đồ thị bức xạ cho Dipole antenna vi dải, băng thông rộng</w:t>
      </w:r>
      <w:r>
        <w:rPr>
          <w:sz w:val="20"/>
        </w:rPr>
        <w:t xml:space="preserve">”, </w:t>
      </w:r>
      <w:r w:rsidRPr="008D3BF0">
        <w:rPr>
          <w:sz w:val="20"/>
        </w:rPr>
        <w:t>Hội nghị khoa học kỹ thuật đo lường toàn quốc lần thứ 6</w:t>
      </w:r>
      <w:r>
        <w:rPr>
          <w:sz w:val="20"/>
        </w:rPr>
        <w:t xml:space="preserve">, </w:t>
      </w:r>
      <w:r w:rsidRPr="008D3BF0">
        <w:rPr>
          <w:sz w:val="20"/>
        </w:rPr>
        <w:t>05/2015</w:t>
      </w:r>
      <w:r>
        <w:rPr>
          <w:sz w:val="20"/>
        </w:rPr>
        <w:t>, (</w:t>
      </w:r>
      <w:r w:rsidRPr="00182EBC">
        <w:rPr>
          <w:sz w:val="20"/>
          <w:szCs w:val="20"/>
        </w:rPr>
        <w:t>ISSN/ISBN</w:t>
      </w:r>
      <w:r>
        <w:rPr>
          <w:sz w:val="20"/>
          <w:szCs w:val="20"/>
        </w:rPr>
        <w:t>:</w:t>
      </w:r>
      <w:r w:rsidRPr="008D3BF0">
        <w:rPr>
          <w:sz w:val="20"/>
        </w:rPr>
        <w:t xml:space="preserve"> 978-604-67-0521-5</w:t>
      </w:r>
      <w:r>
        <w:rPr>
          <w:sz w:val="20"/>
        </w:rPr>
        <w:t>).</w:t>
      </w:r>
    </w:p>
    <w:p w:rsidR="008D3BF0" w:rsidRDefault="008D3BF0" w:rsidP="00EF5A93">
      <w:pPr>
        <w:pStyle w:val="ListParagraph"/>
        <w:numPr>
          <w:ilvl w:val="0"/>
          <w:numId w:val="4"/>
        </w:numPr>
        <w:spacing w:after="120" w:line="240" w:lineRule="auto"/>
        <w:contextualSpacing w:val="0"/>
        <w:jc w:val="both"/>
        <w:rPr>
          <w:sz w:val="20"/>
        </w:rPr>
      </w:pPr>
      <w:r w:rsidRPr="008D3BF0">
        <w:rPr>
          <w:sz w:val="20"/>
        </w:rPr>
        <w:t xml:space="preserve">Ngô Văn Đức, Bùi Thị Duyên, </w:t>
      </w:r>
      <w:r w:rsidRPr="008D3BF0">
        <w:rPr>
          <w:b/>
          <w:sz w:val="20"/>
        </w:rPr>
        <w:t>Lê Minh Thùy, Nguyễn Quốc Cường</w:t>
      </w:r>
      <w:r>
        <w:rPr>
          <w:sz w:val="20"/>
        </w:rPr>
        <w:t>, “</w:t>
      </w:r>
      <w:r w:rsidRPr="008D3BF0">
        <w:rPr>
          <w:sz w:val="20"/>
        </w:rPr>
        <w:t>Thiết kế ăng-ten điều hướng cho hệ thống định danh-định vị dải tần UHF</w:t>
      </w:r>
      <w:r>
        <w:rPr>
          <w:sz w:val="20"/>
        </w:rPr>
        <w:t xml:space="preserve">”, </w:t>
      </w:r>
      <w:r w:rsidRPr="008D3BF0">
        <w:rPr>
          <w:sz w:val="20"/>
        </w:rPr>
        <w:t>Hội nghị khoa học kỹ thuật đo lường toàn quốc lần thứ 6</w:t>
      </w:r>
      <w:r>
        <w:rPr>
          <w:sz w:val="20"/>
        </w:rPr>
        <w:t xml:space="preserve">, </w:t>
      </w:r>
      <w:r w:rsidRPr="008D3BF0">
        <w:rPr>
          <w:sz w:val="20"/>
        </w:rPr>
        <w:t>05/2015</w:t>
      </w:r>
      <w:r>
        <w:rPr>
          <w:sz w:val="20"/>
        </w:rPr>
        <w:t>, (</w:t>
      </w:r>
      <w:r w:rsidRPr="00182EBC">
        <w:rPr>
          <w:sz w:val="20"/>
          <w:szCs w:val="20"/>
        </w:rPr>
        <w:t>ISSN/ISBN</w:t>
      </w:r>
      <w:r>
        <w:rPr>
          <w:sz w:val="20"/>
          <w:szCs w:val="20"/>
        </w:rPr>
        <w:t>:</w:t>
      </w:r>
      <w:r w:rsidRPr="008D3BF0">
        <w:rPr>
          <w:sz w:val="20"/>
        </w:rPr>
        <w:t xml:space="preserve"> 978-604-67-0521-5</w:t>
      </w:r>
      <w:r>
        <w:rPr>
          <w:sz w:val="20"/>
        </w:rPr>
        <w:t>).</w:t>
      </w:r>
    </w:p>
    <w:p w:rsidR="008D3BF0" w:rsidRDefault="008D3BF0" w:rsidP="00EF5A93">
      <w:pPr>
        <w:pStyle w:val="ListParagraph"/>
        <w:numPr>
          <w:ilvl w:val="0"/>
          <w:numId w:val="4"/>
        </w:numPr>
        <w:spacing w:after="120" w:line="240" w:lineRule="auto"/>
        <w:contextualSpacing w:val="0"/>
        <w:jc w:val="both"/>
        <w:rPr>
          <w:sz w:val="20"/>
        </w:rPr>
      </w:pPr>
      <w:r w:rsidRPr="008D3BF0">
        <w:rPr>
          <w:sz w:val="20"/>
        </w:rPr>
        <w:t xml:space="preserve">Hoàng Quý Lãm, Nguyễn Văn Đưa, </w:t>
      </w:r>
      <w:r w:rsidRPr="00743FE9">
        <w:rPr>
          <w:b/>
          <w:sz w:val="20"/>
        </w:rPr>
        <w:t>Cung Thành Long</w:t>
      </w:r>
      <w:r w:rsidRPr="008D3BF0">
        <w:rPr>
          <w:sz w:val="20"/>
        </w:rPr>
        <w:t xml:space="preserve">, Cao Xuân Thảo, Đỗ Quốc Đáng, </w:t>
      </w:r>
      <w:r w:rsidRPr="008D3BF0">
        <w:rPr>
          <w:b/>
          <w:sz w:val="20"/>
        </w:rPr>
        <w:t>Hoàng Sĩ Hồng</w:t>
      </w:r>
      <w:r w:rsidRPr="008D3BF0">
        <w:rPr>
          <w:sz w:val="20"/>
        </w:rPr>
        <w:t>, Nguyễn Đăng Hải, Nguyễn Đăng Khang</w:t>
      </w:r>
      <w:r>
        <w:rPr>
          <w:sz w:val="20"/>
        </w:rPr>
        <w:t>, “</w:t>
      </w:r>
      <w:r w:rsidRPr="008D3BF0">
        <w:rPr>
          <w:sz w:val="20"/>
        </w:rPr>
        <w:t>Đo điện dung bằng phương pháp tính toán thời gian phóng nạp của tụ điện và ứng dụng cho bài toán đo mức</w:t>
      </w:r>
      <w:r>
        <w:rPr>
          <w:sz w:val="20"/>
        </w:rPr>
        <w:t xml:space="preserve">”, </w:t>
      </w:r>
      <w:r w:rsidRPr="008D3BF0">
        <w:rPr>
          <w:sz w:val="20"/>
        </w:rPr>
        <w:t>Hội nghị khoa học kỹ thuật đo lường toàn quốc lần thứ 6</w:t>
      </w:r>
      <w:r>
        <w:rPr>
          <w:sz w:val="20"/>
        </w:rPr>
        <w:t xml:space="preserve">, </w:t>
      </w:r>
      <w:r w:rsidRPr="008D3BF0">
        <w:rPr>
          <w:sz w:val="20"/>
        </w:rPr>
        <w:t>05/2015</w:t>
      </w:r>
      <w:r>
        <w:rPr>
          <w:sz w:val="20"/>
        </w:rPr>
        <w:t>, (</w:t>
      </w:r>
      <w:r w:rsidRPr="00182EBC">
        <w:rPr>
          <w:sz w:val="20"/>
          <w:szCs w:val="20"/>
        </w:rPr>
        <w:t>ISSN/ISBN</w:t>
      </w:r>
      <w:r>
        <w:rPr>
          <w:sz w:val="20"/>
          <w:szCs w:val="20"/>
        </w:rPr>
        <w:t>:</w:t>
      </w:r>
      <w:r w:rsidRPr="008D3BF0">
        <w:rPr>
          <w:sz w:val="20"/>
        </w:rPr>
        <w:t xml:space="preserve"> 978-604-67-0521-5</w:t>
      </w:r>
      <w:r>
        <w:rPr>
          <w:sz w:val="20"/>
        </w:rPr>
        <w:t>).</w:t>
      </w:r>
    </w:p>
    <w:p w:rsidR="008D3BF0" w:rsidRDefault="008D3BF0" w:rsidP="00EF5A93">
      <w:pPr>
        <w:pStyle w:val="ListParagraph"/>
        <w:numPr>
          <w:ilvl w:val="0"/>
          <w:numId w:val="4"/>
        </w:numPr>
        <w:spacing w:after="120" w:line="240" w:lineRule="auto"/>
        <w:contextualSpacing w:val="0"/>
        <w:jc w:val="both"/>
        <w:rPr>
          <w:sz w:val="20"/>
        </w:rPr>
      </w:pPr>
      <w:r w:rsidRPr="008D3BF0">
        <w:rPr>
          <w:sz w:val="20"/>
        </w:rPr>
        <w:t xml:space="preserve">Hoàng Văn Tuyển, Nguyễn Văn Đô, Nguyễn Việt Phương, </w:t>
      </w:r>
      <w:r w:rsidRPr="006A1FB8">
        <w:rPr>
          <w:b/>
          <w:sz w:val="20"/>
        </w:rPr>
        <w:t>Cung Thành Long</w:t>
      </w:r>
      <w:r w:rsidRPr="008D3BF0">
        <w:rPr>
          <w:sz w:val="20"/>
        </w:rPr>
        <w:t xml:space="preserve">, </w:t>
      </w:r>
      <w:r w:rsidRPr="008D3BF0">
        <w:rPr>
          <w:b/>
          <w:sz w:val="20"/>
        </w:rPr>
        <w:t>Nguyễn Thị Huế</w:t>
      </w:r>
      <w:r w:rsidRPr="008D3BF0">
        <w:rPr>
          <w:sz w:val="20"/>
        </w:rPr>
        <w:t xml:space="preserve">, Nguyễn Hằng Phương, </w:t>
      </w:r>
      <w:r w:rsidRPr="008D3BF0">
        <w:rPr>
          <w:b/>
          <w:sz w:val="20"/>
        </w:rPr>
        <w:t>Hoàng Sĩ Hồng</w:t>
      </w:r>
      <w:r>
        <w:rPr>
          <w:sz w:val="20"/>
        </w:rPr>
        <w:t>, “</w:t>
      </w:r>
      <w:r w:rsidRPr="008D3BF0">
        <w:rPr>
          <w:sz w:val="20"/>
        </w:rPr>
        <w:t>Nghiên cứu và thử nghiệm phương pháp đo mức trên cơ sở sử dụng cảm biến Hall</w:t>
      </w:r>
      <w:r>
        <w:rPr>
          <w:sz w:val="20"/>
        </w:rPr>
        <w:t xml:space="preserve">”, </w:t>
      </w:r>
      <w:r w:rsidRPr="008D3BF0">
        <w:rPr>
          <w:sz w:val="20"/>
        </w:rPr>
        <w:t>Hội nghị khoa học kỹ thuật đo lường toàn quốc lần thứ 6</w:t>
      </w:r>
      <w:r>
        <w:rPr>
          <w:sz w:val="20"/>
        </w:rPr>
        <w:t xml:space="preserve">, </w:t>
      </w:r>
      <w:r w:rsidRPr="008D3BF0">
        <w:rPr>
          <w:sz w:val="20"/>
        </w:rPr>
        <w:t>05/2015</w:t>
      </w:r>
      <w:r>
        <w:rPr>
          <w:sz w:val="20"/>
        </w:rPr>
        <w:t>, (</w:t>
      </w:r>
      <w:r w:rsidRPr="00182EBC">
        <w:rPr>
          <w:sz w:val="20"/>
          <w:szCs w:val="20"/>
        </w:rPr>
        <w:t>ISSN/ISBN</w:t>
      </w:r>
      <w:r>
        <w:rPr>
          <w:sz w:val="20"/>
          <w:szCs w:val="20"/>
        </w:rPr>
        <w:t>:</w:t>
      </w:r>
      <w:r w:rsidRPr="008D3BF0">
        <w:rPr>
          <w:sz w:val="20"/>
        </w:rPr>
        <w:t xml:space="preserve"> 978-604-67-0521-5</w:t>
      </w:r>
      <w:r>
        <w:rPr>
          <w:sz w:val="20"/>
        </w:rPr>
        <w:t>).</w:t>
      </w:r>
    </w:p>
    <w:p w:rsidR="008D3BF0" w:rsidRDefault="008D3BF0" w:rsidP="00EF5A93">
      <w:pPr>
        <w:pStyle w:val="ListParagraph"/>
        <w:numPr>
          <w:ilvl w:val="0"/>
          <w:numId w:val="4"/>
        </w:numPr>
        <w:spacing w:after="120" w:line="240" w:lineRule="auto"/>
        <w:contextualSpacing w:val="0"/>
        <w:jc w:val="both"/>
        <w:rPr>
          <w:sz w:val="20"/>
        </w:rPr>
      </w:pPr>
      <w:r w:rsidRPr="008D3BF0">
        <w:rPr>
          <w:sz w:val="20"/>
        </w:rPr>
        <w:t xml:space="preserve">Lê Minh Hoàng, </w:t>
      </w:r>
      <w:r w:rsidRPr="008D3BF0">
        <w:rPr>
          <w:b/>
          <w:sz w:val="20"/>
        </w:rPr>
        <w:t>Phạm Thị Ngọc Yến</w:t>
      </w:r>
      <w:r>
        <w:rPr>
          <w:sz w:val="20"/>
        </w:rPr>
        <w:t>, “</w:t>
      </w:r>
      <w:r w:rsidRPr="008D3BF0">
        <w:rPr>
          <w:sz w:val="20"/>
        </w:rPr>
        <w:t>Xây dựng mô hình nhiệt sử dụng mạng cảm biến không dây phục vụ cho hệ thống quản lý năng lượng tòa nhà</w:t>
      </w:r>
      <w:r>
        <w:rPr>
          <w:sz w:val="20"/>
        </w:rPr>
        <w:t xml:space="preserve">”, </w:t>
      </w:r>
      <w:r w:rsidRPr="008D3BF0">
        <w:rPr>
          <w:sz w:val="20"/>
        </w:rPr>
        <w:t>Hội nghị khoa học kỹ thuật đo lường toàn quốc lần thứ 6</w:t>
      </w:r>
      <w:r>
        <w:rPr>
          <w:sz w:val="20"/>
        </w:rPr>
        <w:t xml:space="preserve">, </w:t>
      </w:r>
      <w:r w:rsidRPr="008D3BF0">
        <w:rPr>
          <w:sz w:val="20"/>
        </w:rPr>
        <w:t>05/2015</w:t>
      </w:r>
      <w:r>
        <w:rPr>
          <w:sz w:val="20"/>
        </w:rPr>
        <w:t>, (</w:t>
      </w:r>
      <w:r w:rsidRPr="00182EBC">
        <w:rPr>
          <w:sz w:val="20"/>
          <w:szCs w:val="20"/>
        </w:rPr>
        <w:t>ISSN/ISBN</w:t>
      </w:r>
      <w:r>
        <w:rPr>
          <w:sz w:val="20"/>
          <w:szCs w:val="20"/>
        </w:rPr>
        <w:t>:</w:t>
      </w:r>
      <w:r w:rsidRPr="008D3BF0">
        <w:rPr>
          <w:sz w:val="20"/>
        </w:rPr>
        <w:t xml:space="preserve"> 978-604-67-0521-5</w:t>
      </w:r>
      <w:r>
        <w:rPr>
          <w:sz w:val="20"/>
        </w:rPr>
        <w:t>).</w:t>
      </w:r>
    </w:p>
    <w:p w:rsidR="008D3BF0" w:rsidRDefault="008D3BF0" w:rsidP="00EF5A93">
      <w:pPr>
        <w:pStyle w:val="ListParagraph"/>
        <w:numPr>
          <w:ilvl w:val="0"/>
          <w:numId w:val="4"/>
        </w:numPr>
        <w:spacing w:after="120" w:line="240" w:lineRule="auto"/>
        <w:contextualSpacing w:val="0"/>
        <w:jc w:val="both"/>
        <w:rPr>
          <w:sz w:val="20"/>
        </w:rPr>
      </w:pPr>
      <w:r w:rsidRPr="008D3BF0">
        <w:rPr>
          <w:sz w:val="20"/>
        </w:rPr>
        <w:t xml:space="preserve">Nguyễn Đình Luyện, </w:t>
      </w:r>
      <w:r w:rsidRPr="008D3BF0">
        <w:rPr>
          <w:b/>
          <w:sz w:val="20"/>
        </w:rPr>
        <w:t>Nguyễn Thị Lan Hương</w:t>
      </w:r>
      <w:r w:rsidRPr="008D3BF0">
        <w:rPr>
          <w:sz w:val="20"/>
        </w:rPr>
        <w:t>, Nguyễn Việt Tùng</w:t>
      </w:r>
      <w:r>
        <w:rPr>
          <w:sz w:val="20"/>
        </w:rPr>
        <w:t>, “</w:t>
      </w:r>
      <w:r w:rsidRPr="008D3BF0">
        <w:rPr>
          <w:sz w:val="20"/>
        </w:rPr>
        <w:t>Hệ thống hạ tầng giám sát phụ tải ứng dụng trong khảo sát  tiêu thụ điện của hộ gia đình</w:t>
      </w:r>
      <w:r>
        <w:rPr>
          <w:sz w:val="20"/>
        </w:rPr>
        <w:t xml:space="preserve">”, </w:t>
      </w:r>
      <w:r w:rsidRPr="008D3BF0">
        <w:rPr>
          <w:sz w:val="20"/>
        </w:rPr>
        <w:t>Hội nghị khoa học kỹ thuật đo lường toàn quốc lần thứ 6</w:t>
      </w:r>
      <w:r>
        <w:rPr>
          <w:sz w:val="20"/>
        </w:rPr>
        <w:t xml:space="preserve">, </w:t>
      </w:r>
      <w:r w:rsidRPr="008D3BF0">
        <w:rPr>
          <w:sz w:val="20"/>
        </w:rPr>
        <w:t>05/2015</w:t>
      </w:r>
      <w:r>
        <w:rPr>
          <w:sz w:val="20"/>
        </w:rPr>
        <w:t>, (</w:t>
      </w:r>
      <w:r w:rsidR="005502B0" w:rsidRPr="00182EBC">
        <w:rPr>
          <w:sz w:val="20"/>
          <w:szCs w:val="20"/>
        </w:rPr>
        <w:t>ISSN/ISBN</w:t>
      </w:r>
      <w:r w:rsidR="005502B0">
        <w:rPr>
          <w:sz w:val="20"/>
          <w:szCs w:val="20"/>
        </w:rPr>
        <w:t>:</w:t>
      </w:r>
      <w:r w:rsidR="005502B0" w:rsidRPr="008D3BF0">
        <w:rPr>
          <w:sz w:val="20"/>
        </w:rPr>
        <w:t xml:space="preserve"> </w:t>
      </w:r>
      <w:r w:rsidR="005502B0" w:rsidRPr="005502B0">
        <w:rPr>
          <w:sz w:val="20"/>
        </w:rPr>
        <w:t>978-604-67-0521-5</w:t>
      </w:r>
      <w:r>
        <w:rPr>
          <w:sz w:val="20"/>
        </w:rPr>
        <w:t>)</w:t>
      </w:r>
      <w:r w:rsidR="005502B0">
        <w:rPr>
          <w:sz w:val="20"/>
        </w:rPr>
        <w:t>.</w:t>
      </w:r>
    </w:p>
    <w:p w:rsidR="005502B0" w:rsidRDefault="005502B0" w:rsidP="00EF5A93">
      <w:pPr>
        <w:pStyle w:val="ListParagraph"/>
        <w:numPr>
          <w:ilvl w:val="0"/>
          <w:numId w:val="4"/>
        </w:numPr>
        <w:spacing w:after="120" w:line="240" w:lineRule="auto"/>
        <w:contextualSpacing w:val="0"/>
        <w:jc w:val="both"/>
        <w:rPr>
          <w:sz w:val="20"/>
        </w:rPr>
      </w:pPr>
      <w:r w:rsidRPr="006A1FB8">
        <w:rPr>
          <w:b/>
          <w:sz w:val="20"/>
        </w:rPr>
        <w:t>Nguyễn Huy Phương</w:t>
      </w:r>
      <w:r w:rsidRPr="005502B0">
        <w:rPr>
          <w:sz w:val="20"/>
        </w:rPr>
        <w:t xml:space="preserve">, Lê Quyết Thắng, Tạ Quang Minh, Vũ Hoàng Phương, </w:t>
      </w:r>
      <w:r w:rsidRPr="005502B0">
        <w:rPr>
          <w:b/>
          <w:sz w:val="20"/>
        </w:rPr>
        <w:t>Nguyễn Thị Lan Hương, Bùi Đăng Thảnh</w:t>
      </w:r>
      <w:r>
        <w:rPr>
          <w:sz w:val="20"/>
        </w:rPr>
        <w:t>, “</w:t>
      </w:r>
      <w:r w:rsidRPr="005502B0">
        <w:rPr>
          <w:sz w:val="20"/>
        </w:rPr>
        <w:t>Phát triển thiết bị đo thông số điện thông minh không dây dựa trên công nghệ nhúng</w:t>
      </w:r>
      <w:r>
        <w:rPr>
          <w:sz w:val="20"/>
        </w:rPr>
        <w:t xml:space="preserve">”, </w:t>
      </w:r>
      <w:r w:rsidRPr="005502B0">
        <w:rPr>
          <w:sz w:val="20"/>
        </w:rPr>
        <w:t>Hội nghị khoa học kỹ thuật đo lường toàn quốc lần thứ 6</w:t>
      </w:r>
      <w:r>
        <w:rPr>
          <w:sz w:val="20"/>
        </w:rPr>
        <w:t xml:space="preserve">, </w:t>
      </w:r>
      <w:r w:rsidRPr="005502B0">
        <w:rPr>
          <w:sz w:val="20"/>
        </w:rPr>
        <w:t>05/2015</w:t>
      </w:r>
      <w:r>
        <w:rPr>
          <w:sz w:val="20"/>
        </w:rPr>
        <w:t>, (</w:t>
      </w:r>
      <w:r w:rsidRPr="00182EBC">
        <w:rPr>
          <w:sz w:val="20"/>
          <w:szCs w:val="20"/>
        </w:rPr>
        <w:t>ISSN/ISBN</w:t>
      </w:r>
      <w:r>
        <w:rPr>
          <w:sz w:val="20"/>
          <w:szCs w:val="20"/>
        </w:rPr>
        <w:t>:</w:t>
      </w:r>
      <w:r w:rsidRPr="008D3BF0">
        <w:rPr>
          <w:sz w:val="20"/>
        </w:rPr>
        <w:t xml:space="preserve"> </w:t>
      </w:r>
      <w:r w:rsidRPr="005502B0">
        <w:rPr>
          <w:sz w:val="20"/>
        </w:rPr>
        <w:t>978-604-67-0521-5</w:t>
      </w:r>
      <w:r>
        <w:rPr>
          <w:sz w:val="20"/>
        </w:rPr>
        <w:t>).</w:t>
      </w:r>
    </w:p>
    <w:p w:rsidR="005502B0" w:rsidRDefault="005502B0" w:rsidP="00EF5A93">
      <w:pPr>
        <w:pStyle w:val="ListParagraph"/>
        <w:numPr>
          <w:ilvl w:val="0"/>
          <w:numId w:val="4"/>
        </w:numPr>
        <w:spacing w:after="120" w:line="240" w:lineRule="auto"/>
        <w:contextualSpacing w:val="0"/>
        <w:jc w:val="both"/>
        <w:rPr>
          <w:sz w:val="20"/>
        </w:rPr>
      </w:pPr>
      <w:r w:rsidRPr="005502B0">
        <w:rPr>
          <w:sz w:val="20"/>
        </w:rPr>
        <w:t xml:space="preserve">Triệu Việt Phương, </w:t>
      </w:r>
      <w:r w:rsidRPr="005502B0">
        <w:rPr>
          <w:b/>
          <w:sz w:val="20"/>
        </w:rPr>
        <w:t>Nguyễn Thị Lan Hương</w:t>
      </w:r>
      <w:r w:rsidRPr="005502B0">
        <w:rPr>
          <w:sz w:val="20"/>
        </w:rPr>
        <w:t>, Trịnh Quang Thông</w:t>
      </w:r>
      <w:r>
        <w:rPr>
          <w:sz w:val="20"/>
        </w:rPr>
        <w:t>, “</w:t>
      </w:r>
      <w:r w:rsidRPr="005502B0">
        <w:rPr>
          <w:sz w:val="20"/>
        </w:rPr>
        <w:t>Xây dựng phương pháp tự hiệu chuẩn  cảm biến gia tốc trong hệ dẫn đường quán tính</w:t>
      </w:r>
      <w:r>
        <w:rPr>
          <w:sz w:val="20"/>
        </w:rPr>
        <w:t xml:space="preserve">”, </w:t>
      </w:r>
      <w:r w:rsidRPr="005502B0">
        <w:rPr>
          <w:sz w:val="20"/>
        </w:rPr>
        <w:t>Hội nghị khoa học kỹ thuật đo lường toàn quốc lần thứ 6</w:t>
      </w:r>
      <w:r>
        <w:rPr>
          <w:sz w:val="20"/>
        </w:rPr>
        <w:t xml:space="preserve">, </w:t>
      </w:r>
      <w:r w:rsidRPr="005502B0">
        <w:rPr>
          <w:sz w:val="20"/>
        </w:rPr>
        <w:t>05/2015</w:t>
      </w:r>
      <w:r>
        <w:rPr>
          <w:sz w:val="20"/>
        </w:rPr>
        <w:t>, (</w:t>
      </w:r>
      <w:r w:rsidRPr="00182EBC">
        <w:rPr>
          <w:sz w:val="20"/>
          <w:szCs w:val="20"/>
        </w:rPr>
        <w:t>ISSN/ISBN</w:t>
      </w:r>
      <w:r>
        <w:rPr>
          <w:sz w:val="20"/>
          <w:szCs w:val="20"/>
        </w:rPr>
        <w:t>:</w:t>
      </w:r>
      <w:r w:rsidRPr="005502B0">
        <w:rPr>
          <w:sz w:val="20"/>
        </w:rPr>
        <w:t xml:space="preserve"> 978-604-67-0521-5</w:t>
      </w:r>
      <w:r>
        <w:rPr>
          <w:sz w:val="20"/>
        </w:rPr>
        <w:t>).</w:t>
      </w:r>
    </w:p>
    <w:p w:rsidR="005502B0" w:rsidRDefault="005502B0" w:rsidP="00EF5A93">
      <w:pPr>
        <w:pStyle w:val="ListParagraph"/>
        <w:numPr>
          <w:ilvl w:val="0"/>
          <w:numId w:val="4"/>
        </w:numPr>
        <w:spacing w:after="120" w:line="240" w:lineRule="auto"/>
        <w:contextualSpacing w:val="0"/>
        <w:jc w:val="both"/>
        <w:rPr>
          <w:sz w:val="20"/>
        </w:rPr>
      </w:pPr>
      <w:r w:rsidRPr="005502B0">
        <w:rPr>
          <w:sz w:val="20"/>
        </w:rPr>
        <w:t xml:space="preserve">Nguyễn Đức Thảo, </w:t>
      </w:r>
      <w:r w:rsidRPr="005502B0">
        <w:rPr>
          <w:b/>
          <w:sz w:val="20"/>
        </w:rPr>
        <w:t>Trần Hoài Linh</w:t>
      </w:r>
      <w:r w:rsidRPr="005502B0">
        <w:rPr>
          <w:sz w:val="20"/>
        </w:rPr>
        <w:t>,  Phạm Văn Nam</w:t>
      </w:r>
      <w:r>
        <w:rPr>
          <w:sz w:val="20"/>
        </w:rPr>
        <w:t>, “</w:t>
      </w:r>
      <w:r w:rsidRPr="005502B0">
        <w:rPr>
          <w:sz w:val="20"/>
        </w:rPr>
        <w:t>Sử dụng cảm biến gia tốc thu thập tín hiệu nhịp thở</w:t>
      </w:r>
      <w:r>
        <w:rPr>
          <w:sz w:val="20"/>
        </w:rPr>
        <w:t xml:space="preserve">”, </w:t>
      </w:r>
      <w:r w:rsidRPr="005502B0">
        <w:rPr>
          <w:sz w:val="20"/>
        </w:rPr>
        <w:t>Hội nghị toàn quốc về Cơ Điện tử (VCM-2014)</w:t>
      </w:r>
      <w:r>
        <w:rPr>
          <w:sz w:val="20"/>
        </w:rPr>
        <w:t xml:space="preserve">, </w:t>
      </w:r>
      <w:r w:rsidRPr="005502B0">
        <w:rPr>
          <w:sz w:val="20"/>
        </w:rPr>
        <w:t xml:space="preserve">'11/2014, pp. 244 </w:t>
      </w:r>
      <w:r>
        <w:rPr>
          <w:sz w:val="20"/>
        </w:rPr>
        <w:t>–</w:t>
      </w:r>
      <w:r w:rsidRPr="005502B0">
        <w:rPr>
          <w:sz w:val="20"/>
        </w:rPr>
        <w:t xml:space="preserve"> 248</w:t>
      </w:r>
      <w:r>
        <w:rPr>
          <w:sz w:val="20"/>
        </w:rPr>
        <w:t>, (</w:t>
      </w:r>
      <w:r w:rsidRPr="005502B0">
        <w:rPr>
          <w:sz w:val="20"/>
        </w:rPr>
        <w:t>ISBN: 978-604-913-306-0</w:t>
      </w:r>
      <w:r>
        <w:rPr>
          <w:sz w:val="20"/>
        </w:rPr>
        <w:t>).</w:t>
      </w:r>
    </w:p>
    <w:p w:rsidR="005502B0" w:rsidRDefault="005502B0" w:rsidP="005502B0">
      <w:pPr>
        <w:pStyle w:val="ListParagraph"/>
        <w:numPr>
          <w:ilvl w:val="0"/>
          <w:numId w:val="4"/>
        </w:numPr>
        <w:spacing w:after="120" w:line="240" w:lineRule="auto"/>
        <w:jc w:val="both"/>
        <w:rPr>
          <w:sz w:val="20"/>
        </w:rPr>
      </w:pPr>
      <w:r w:rsidRPr="005502B0">
        <w:rPr>
          <w:sz w:val="20"/>
        </w:rPr>
        <w:t xml:space="preserve">Nguyễn Đức Trung, Lê Đức Toàn, Lê Văn Thăng, </w:t>
      </w:r>
      <w:r w:rsidRPr="005502B0">
        <w:rPr>
          <w:b/>
          <w:sz w:val="20"/>
        </w:rPr>
        <w:t>Bùi Đăng Thảnh, Nguyễn Hoàng Nam</w:t>
      </w:r>
      <w:r>
        <w:rPr>
          <w:sz w:val="20"/>
        </w:rPr>
        <w:t>, “</w:t>
      </w:r>
      <w:r w:rsidRPr="005502B0">
        <w:rPr>
          <w:sz w:val="20"/>
        </w:rPr>
        <w:t>Ứng dụng hiệu ứng Seebeck nhằm tự chủ năng lượng cho các thiết bị đo</w:t>
      </w:r>
      <w:r>
        <w:rPr>
          <w:sz w:val="20"/>
        </w:rPr>
        <w:t xml:space="preserve">”, </w:t>
      </w:r>
      <w:r w:rsidRPr="005502B0">
        <w:rPr>
          <w:sz w:val="20"/>
        </w:rPr>
        <w:t>Hội nghị khoa học kỹ thuật đo lường toàn quốc lần thứ 6</w:t>
      </w:r>
      <w:r>
        <w:rPr>
          <w:sz w:val="20"/>
        </w:rPr>
        <w:t xml:space="preserve">, </w:t>
      </w:r>
      <w:r w:rsidRPr="005502B0">
        <w:rPr>
          <w:sz w:val="20"/>
        </w:rPr>
        <w:t>05/2015</w:t>
      </w:r>
      <w:r>
        <w:rPr>
          <w:sz w:val="20"/>
        </w:rPr>
        <w:t>, (</w:t>
      </w:r>
      <w:r w:rsidRPr="00182EBC">
        <w:rPr>
          <w:sz w:val="20"/>
          <w:szCs w:val="20"/>
        </w:rPr>
        <w:t>ISSN/ISBN</w:t>
      </w:r>
      <w:r>
        <w:rPr>
          <w:sz w:val="20"/>
          <w:szCs w:val="20"/>
        </w:rPr>
        <w:t>:</w:t>
      </w:r>
      <w:r w:rsidRPr="005502B0">
        <w:rPr>
          <w:sz w:val="20"/>
        </w:rPr>
        <w:t xml:space="preserve"> 978-604-67-0521-5</w:t>
      </w:r>
      <w:r>
        <w:rPr>
          <w:sz w:val="20"/>
        </w:rPr>
        <w:t>).</w:t>
      </w:r>
    </w:p>
    <w:p w:rsidR="005502B0" w:rsidRDefault="005502B0" w:rsidP="005502B0">
      <w:pPr>
        <w:pStyle w:val="ListParagraph"/>
        <w:numPr>
          <w:ilvl w:val="0"/>
          <w:numId w:val="4"/>
        </w:numPr>
        <w:spacing w:after="120" w:line="240" w:lineRule="auto"/>
        <w:jc w:val="both"/>
        <w:rPr>
          <w:sz w:val="20"/>
        </w:rPr>
      </w:pPr>
      <w:r w:rsidRPr="005502B0">
        <w:rPr>
          <w:sz w:val="20"/>
        </w:rPr>
        <w:t xml:space="preserve">Lê Bá Nam, </w:t>
      </w:r>
      <w:r w:rsidRPr="005502B0">
        <w:rPr>
          <w:b/>
          <w:sz w:val="20"/>
        </w:rPr>
        <w:t>Bùi Đăng Thảnh, Nguyễn Hoàng Nam</w:t>
      </w:r>
      <w:r>
        <w:rPr>
          <w:sz w:val="20"/>
        </w:rPr>
        <w:t>, “</w:t>
      </w:r>
      <w:r w:rsidRPr="005502B0">
        <w:rPr>
          <w:sz w:val="20"/>
        </w:rPr>
        <w:t xml:space="preserve">Tự chủ năng lượng cho thiết bị giám sát sức khỏe bằng phương pháp SPO2 đo nhịp </w:t>
      </w:r>
      <w:proofErr w:type="gramStart"/>
      <w:r w:rsidRPr="005502B0">
        <w:rPr>
          <w:sz w:val="20"/>
        </w:rPr>
        <w:t>tim</w:t>
      </w:r>
      <w:proofErr w:type="gramEnd"/>
      <w:r>
        <w:rPr>
          <w:sz w:val="20"/>
        </w:rPr>
        <w:t xml:space="preserve">”, </w:t>
      </w:r>
      <w:r w:rsidRPr="005502B0">
        <w:rPr>
          <w:sz w:val="20"/>
        </w:rPr>
        <w:t>Hội nghị khoa học kỹ thuật đo lường toàn quốc lần thứ 6</w:t>
      </w:r>
      <w:r>
        <w:rPr>
          <w:sz w:val="20"/>
        </w:rPr>
        <w:t xml:space="preserve">, </w:t>
      </w:r>
      <w:r w:rsidRPr="005502B0">
        <w:rPr>
          <w:sz w:val="20"/>
        </w:rPr>
        <w:t>05/2015</w:t>
      </w:r>
      <w:r>
        <w:rPr>
          <w:sz w:val="20"/>
        </w:rPr>
        <w:t>, (</w:t>
      </w:r>
      <w:r w:rsidRPr="00182EBC">
        <w:rPr>
          <w:sz w:val="20"/>
          <w:szCs w:val="20"/>
        </w:rPr>
        <w:t>ISSN/ISBN</w:t>
      </w:r>
      <w:r>
        <w:rPr>
          <w:sz w:val="20"/>
          <w:szCs w:val="20"/>
        </w:rPr>
        <w:t>:</w:t>
      </w:r>
      <w:r w:rsidRPr="005502B0">
        <w:rPr>
          <w:sz w:val="20"/>
        </w:rPr>
        <w:t xml:space="preserve"> 978-604-67-0521-5</w:t>
      </w:r>
      <w:r>
        <w:rPr>
          <w:sz w:val="20"/>
        </w:rPr>
        <w:t>).</w:t>
      </w:r>
    </w:p>
    <w:p w:rsidR="005502B0" w:rsidRDefault="005502B0" w:rsidP="005502B0">
      <w:pPr>
        <w:pStyle w:val="ListParagraph"/>
        <w:numPr>
          <w:ilvl w:val="0"/>
          <w:numId w:val="4"/>
        </w:numPr>
        <w:spacing w:after="120" w:line="240" w:lineRule="auto"/>
        <w:jc w:val="both"/>
        <w:rPr>
          <w:sz w:val="20"/>
        </w:rPr>
      </w:pPr>
      <w:r w:rsidRPr="005502B0">
        <w:rPr>
          <w:sz w:val="20"/>
        </w:rPr>
        <w:lastRenderedPageBreak/>
        <w:t xml:space="preserve">Thiều Minh Đức, </w:t>
      </w:r>
      <w:r w:rsidRPr="005502B0">
        <w:rPr>
          <w:b/>
          <w:sz w:val="20"/>
        </w:rPr>
        <w:t>Bùi Đăng Thảnh,  Nguyễn Hoàng Nam</w:t>
      </w:r>
      <w:r>
        <w:rPr>
          <w:sz w:val="20"/>
        </w:rPr>
        <w:t>, “</w:t>
      </w:r>
      <w:r w:rsidRPr="005502B0">
        <w:rPr>
          <w:sz w:val="20"/>
        </w:rPr>
        <w:t>Sử dụng phần cứng mở Arduino và mã nguồn mở trong thiết kế thiết bị đo và giám sát điện năng thông minh không dây</w:t>
      </w:r>
      <w:r>
        <w:rPr>
          <w:sz w:val="20"/>
        </w:rPr>
        <w:t xml:space="preserve">”, </w:t>
      </w:r>
      <w:r w:rsidRPr="005502B0">
        <w:rPr>
          <w:sz w:val="20"/>
        </w:rPr>
        <w:t>Hội nghị khoa học kỹ thuật đo lường toàn quốc lần thứ 6</w:t>
      </w:r>
      <w:r>
        <w:rPr>
          <w:sz w:val="20"/>
        </w:rPr>
        <w:t xml:space="preserve">, </w:t>
      </w:r>
      <w:r w:rsidRPr="005502B0">
        <w:rPr>
          <w:sz w:val="20"/>
        </w:rPr>
        <w:t>05/2015</w:t>
      </w:r>
      <w:r>
        <w:rPr>
          <w:sz w:val="20"/>
        </w:rPr>
        <w:t>, (</w:t>
      </w:r>
      <w:r w:rsidRPr="00182EBC">
        <w:rPr>
          <w:sz w:val="20"/>
          <w:szCs w:val="20"/>
        </w:rPr>
        <w:t>ISSN/ISBN</w:t>
      </w:r>
      <w:r>
        <w:rPr>
          <w:sz w:val="20"/>
          <w:szCs w:val="20"/>
        </w:rPr>
        <w:t>:</w:t>
      </w:r>
      <w:r w:rsidRPr="005502B0">
        <w:rPr>
          <w:sz w:val="20"/>
        </w:rPr>
        <w:t xml:space="preserve"> 978-604-67-0521-5</w:t>
      </w:r>
      <w:r>
        <w:rPr>
          <w:sz w:val="20"/>
        </w:rPr>
        <w:t>).</w:t>
      </w:r>
    </w:p>
    <w:p w:rsidR="005502B0" w:rsidRDefault="00114503" w:rsidP="00114503">
      <w:pPr>
        <w:pStyle w:val="ListParagraph"/>
        <w:numPr>
          <w:ilvl w:val="0"/>
          <w:numId w:val="4"/>
        </w:numPr>
        <w:spacing w:after="120" w:line="240" w:lineRule="auto"/>
        <w:jc w:val="both"/>
        <w:rPr>
          <w:sz w:val="20"/>
        </w:rPr>
      </w:pPr>
      <w:r w:rsidRPr="00114503">
        <w:rPr>
          <w:sz w:val="20"/>
        </w:rPr>
        <w:t xml:space="preserve">Vũ Thành Luân, </w:t>
      </w:r>
      <w:r w:rsidRPr="00114503">
        <w:rPr>
          <w:b/>
          <w:sz w:val="20"/>
        </w:rPr>
        <w:t>Bùi Đăng Thảnh</w:t>
      </w:r>
      <w:r w:rsidRPr="00114503">
        <w:rPr>
          <w:sz w:val="20"/>
        </w:rPr>
        <w:t xml:space="preserve">, Lê Văn Thăng, </w:t>
      </w:r>
      <w:r w:rsidRPr="00114503">
        <w:rPr>
          <w:b/>
          <w:sz w:val="20"/>
        </w:rPr>
        <w:t>Nguyễn Hoàng Nam</w:t>
      </w:r>
      <w:r>
        <w:rPr>
          <w:sz w:val="20"/>
        </w:rPr>
        <w:t>, “</w:t>
      </w:r>
      <w:r w:rsidRPr="00114503">
        <w:rPr>
          <w:sz w:val="20"/>
        </w:rPr>
        <w:t>Thiết bị đo nhiệt độ và độ ẩm tự chủ năng lượng với pin mặt trời</w:t>
      </w:r>
      <w:r>
        <w:rPr>
          <w:sz w:val="20"/>
        </w:rPr>
        <w:t xml:space="preserve">”, </w:t>
      </w:r>
      <w:r w:rsidRPr="00114503">
        <w:rPr>
          <w:sz w:val="20"/>
        </w:rPr>
        <w:t>Hội nghị khoa học kỹ thuật đo lường toàn quốc lần thứ 6</w:t>
      </w:r>
      <w:r>
        <w:rPr>
          <w:sz w:val="20"/>
        </w:rPr>
        <w:t xml:space="preserve">, </w:t>
      </w:r>
      <w:r w:rsidRPr="00114503">
        <w:rPr>
          <w:sz w:val="20"/>
        </w:rPr>
        <w:t>05/2015</w:t>
      </w:r>
      <w:r>
        <w:rPr>
          <w:sz w:val="20"/>
        </w:rPr>
        <w:t>, (</w:t>
      </w:r>
      <w:r w:rsidRPr="00182EBC">
        <w:rPr>
          <w:sz w:val="20"/>
          <w:szCs w:val="20"/>
        </w:rPr>
        <w:t>ISSN/ISBN</w:t>
      </w:r>
      <w:r>
        <w:rPr>
          <w:sz w:val="20"/>
          <w:szCs w:val="20"/>
        </w:rPr>
        <w:t>:</w:t>
      </w:r>
      <w:r w:rsidRPr="005502B0">
        <w:rPr>
          <w:sz w:val="20"/>
        </w:rPr>
        <w:t xml:space="preserve"> </w:t>
      </w:r>
      <w:r w:rsidRPr="00114503">
        <w:rPr>
          <w:sz w:val="20"/>
        </w:rPr>
        <w:t>978-604-67-0521-5</w:t>
      </w:r>
      <w:r>
        <w:rPr>
          <w:sz w:val="20"/>
        </w:rPr>
        <w:t>).</w:t>
      </w:r>
    </w:p>
    <w:p w:rsidR="00114503" w:rsidRDefault="00114503" w:rsidP="00114503">
      <w:pPr>
        <w:pStyle w:val="ListParagraph"/>
        <w:numPr>
          <w:ilvl w:val="0"/>
          <w:numId w:val="4"/>
        </w:numPr>
        <w:spacing w:after="120" w:line="240" w:lineRule="auto"/>
        <w:jc w:val="both"/>
        <w:rPr>
          <w:sz w:val="20"/>
        </w:rPr>
      </w:pPr>
      <w:r w:rsidRPr="00114503">
        <w:rPr>
          <w:b/>
          <w:sz w:val="20"/>
        </w:rPr>
        <w:t>Nguyễn Hoàng Nam, Bùi Đăng Thảnh, Nguyễn Thị Lan Hương, Nguyễn Thị Huế</w:t>
      </w:r>
      <w:r w:rsidRPr="00114503">
        <w:rPr>
          <w:sz w:val="20"/>
        </w:rPr>
        <w:t xml:space="preserve">, Đào Đức Thịnh, </w:t>
      </w:r>
      <w:r w:rsidRPr="00114503">
        <w:rPr>
          <w:b/>
          <w:sz w:val="20"/>
        </w:rPr>
        <w:t>Hoàng Sĩ Hồng</w:t>
      </w:r>
      <w:r>
        <w:rPr>
          <w:sz w:val="20"/>
        </w:rPr>
        <w:t>, “</w:t>
      </w:r>
      <w:r w:rsidRPr="00114503">
        <w:rPr>
          <w:sz w:val="20"/>
        </w:rPr>
        <w:t>Thiết kế phần mềm giám sát và thu thập số liệu cho thiết bị đo thông minh không dây trong lưới điện thông minh</w:t>
      </w:r>
      <w:r>
        <w:rPr>
          <w:sz w:val="20"/>
        </w:rPr>
        <w:t xml:space="preserve">”, </w:t>
      </w:r>
      <w:r w:rsidRPr="00114503">
        <w:rPr>
          <w:sz w:val="20"/>
        </w:rPr>
        <w:t>Hội nghị khoa học kỹ thuật đo lường toàn quốc lần thứ VI</w:t>
      </w:r>
      <w:r>
        <w:rPr>
          <w:sz w:val="20"/>
        </w:rPr>
        <w:t xml:space="preserve">, </w:t>
      </w:r>
      <w:r w:rsidRPr="00114503">
        <w:rPr>
          <w:sz w:val="20"/>
        </w:rPr>
        <w:t>tháng 5-2015</w:t>
      </w:r>
      <w:r>
        <w:rPr>
          <w:sz w:val="20"/>
        </w:rPr>
        <w:t>, (</w:t>
      </w:r>
      <w:r w:rsidRPr="00182EBC">
        <w:rPr>
          <w:sz w:val="20"/>
          <w:szCs w:val="20"/>
        </w:rPr>
        <w:t>ISSN/ISBN</w:t>
      </w:r>
      <w:r>
        <w:rPr>
          <w:sz w:val="20"/>
          <w:szCs w:val="20"/>
        </w:rPr>
        <w:t>:</w:t>
      </w:r>
      <w:r w:rsidRPr="005502B0">
        <w:rPr>
          <w:sz w:val="20"/>
        </w:rPr>
        <w:t xml:space="preserve"> </w:t>
      </w:r>
      <w:r w:rsidRPr="00114503">
        <w:rPr>
          <w:sz w:val="20"/>
        </w:rPr>
        <w:t>978-604-67-0521-5</w:t>
      </w:r>
      <w:r>
        <w:rPr>
          <w:sz w:val="20"/>
        </w:rPr>
        <w:t>).</w:t>
      </w:r>
    </w:p>
    <w:p w:rsidR="00114503" w:rsidRDefault="00114503" w:rsidP="00114503">
      <w:pPr>
        <w:pStyle w:val="ListParagraph"/>
        <w:numPr>
          <w:ilvl w:val="0"/>
          <w:numId w:val="4"/>
        </w:numPr>
        <w:spacing w:after="120" w:line="240" w:lineRule="auto"/>
        <w:jc w:val="both"/>
        <w:rPr>
          <w:sz w:val="20"/>
        </w:rPr>
      </w:pPr>
      <w:r w:rsidRPr="00114503">
        <w:rPr>
          <w:sz w:val="20"/>
        </w:rPr>
        <w:t xml:space="preserve">Nguyễn Trọng Quế, </w:t>
      </w:r>
      <w:r w:rsidRPr="00114503">
        <w:rPr>
          <w:b/>
          <w:sz w:val="20"/>
        </w:rPr>
        <w:t>Nguyễn Thị Lan Hương, Nguyễn Thị Huế</w:t>
      </w:r>
      <w:r>
        <w:rPr>
          <w:sz w:val="20"/>
        </w:rPr>
        <w:t>, “</w:t>
      </w:r>
      <w:r w:rsidRPr="00114503">
        <w:rPr>
          <w:sz w:val="20"/>
        </w:rPr>
        <w:t>Phương pháp đánh giá thiết bị đo trong điều kiện mới</w:t>
      </w:r>
      <w:r>
        <w:rPr>
          <w:sz w:val="20"/>
        </w:rPr>
        <w:t xml:space="preserve">”, </w:t>
      </w:r>
      <w:r w:rsidRPr="00114503">
        <w:rPr>
          <w:sz w:val="20"/>
        </w:rPr>
        <w:t>Hội nghị khoa học kỹ thuật đo lường toàn quốc lần thứ 6</w:t>
      </w:r>
      <w:r>
        <w:rPr>
          <w:sz w:val="20"/>
        </w:rPr>
        <w:t xml:space="preserve">, </w:t>
      </w:r>
      <w:r w:rsidRPr="00114503">
        <w:rPr>
          <w:sz w:val="20"/>
        </w:rPr>
        <w:t>05/2015</w:t>
      </w:r>
      <w:r>
        <w:rPr>
          <w:sz w:val="20"/>
        </w:rPr>
        <w:t>, (</w:t>
      </w:r>
      <w:r w:rsidRPr="00114503">
        <w:rPr>
          <w:sz w:val="20"/>
        </w:rPr>
        <w:t>ISBN: 978-604-67-0521-5</w:t>
      </w:r>
      <w:r>
        <w:rPr>
          <w:sz w:val="20"/>
        </w:rPr>
        <w:t>).</w:t>
      </w:r>
    </w:p>
    <w:p w:rsidR="00114503" w:rsidRDefault="00114503" w:rsidP="00114503">
      <w:pPr>
        <w:pStyle w:val="ListParagraph"/>
        <w:numPr>
          <w:ilvl w:val="0"/>
          <w:numId w:val="4"/>
        </w:numPr>
        <w:spacing w:after="120" w:line="240" w:lineRule="auto"/>
        <w:jc w:val="both"/>
        <w:rPr>
          <w:sz w:val="20"/>
        </w:rPr>
      </w:pPr>
      <w:r w:rsidRPr="00114503">
        <w:rPr>
          <w:sz w:val="20"/>
        </w:rPr>
        <w:t xml:space="preserve">Nguyễn Văn Toán, Nguyễn Xuân Chiến, </w:t>
      </w:r>
      <w:r w:rsidRPr="00114503">
        <w:rPr>
          <w:b/>
          <w:sz w:val="20"/>
        </w:rPr>
        <w:t>Hoàng Sĩ Hồng</w:t>
      </w:r>
      <w:r w:rsidRPr="00114503">
        <w:rPr>
          <w:sz w:val="20"/>
        </w:rPr>
        <w:t>, Dương Văn Thiết và Đặng Đức Dũng</w:t>
      </w:r>
      <w:r>
        <w:rPr>
          <w:sz w:val="20"/>
        </w:rPr>
        <w:t>, “</w:t>
      </w:r>
      <w:r w:rsidRPr="00114503">
        <w:rPr>
          <w:sz w:val="20"/>
        </w:rPr>
        <w:t>Effect of Sintering Temperature on Structural, Optical, Ferroelectrical, and Electric field-induced Strain 0.975Bi0.</w:t>
      </w:r>
      <w:r>
        <w:rPr>
          <w:sz w:val="20"/>
        </w:rPr>
        <w:t xml:space="preserve">5 </w:t>
      </w:r>
      <w:r>
        <w:rPr>
          <w:sz w:val="20"/>
        </w:rPr>
        <w:tab/>
        <w:t>(Na0.82K0.18)0.5TiO</w:t>
      </w:r>
      <w:r w:rsidRPr="00114503">
        <w:rPr>
          <w:sz w:val="20"/>
        </w:rPr>
        <w:t>-0.025L</w:t>
      </w:r>
      <w:r>
        <w:rPr>
          <w:sz w:val="20"/>
        </w:rPr>
        <w:t xml:space="preserve">iTaO3 Creamics”, </w:t>
      </w:r>
      <w:r w:rsidRPr="00114503">
        <w:rPr>
          <w:sz w:val="20"/>
        </w:rPr>
        <w:t>The 2nd International Conference on Advanced Materials and Nanotechnology (Hà Nội)</w:t>
      </w:r>
      <w:r>
        <w:rPr>
          <w:sz w:val="20"/>
        </w:rPr>
        <w:t xml:space="preserve">, </w:t>
      </w:r>
      <w:r w:rsidRPr="00114503">
        <w:rPr>
          <w:sz w:val="20"/>
        </w:rPr>
        <w:t>trang 150-155, tháng 12/2014</w:t>
      </w:r>
      <w:r>
        <w:rPr>
          <w:sz w:val="20"/>
        </w:rPr>
        <w:t>, (</w:t>
      </w:r>
      <w:r w:rsidR="00DA48EA" w:rsidRPr="00182EBC">
        <w:rPr>
          <w:sz w:val="20"/>
          <w:szCs w:val="20"/>
        </w:rPr>
        <w:t>ISSN/ISBN</w:t>
      </w:r>
      <w:r w:rsidR="00DA48EA">
        <w:rPr>
          <w:sz w:val="20"/>
          <w:szCs w:val="20"/>
        </w:rPr>
        <w:t>:</w:t>
      </w:r>
      <w:r w:rsidR="00DA48EA" w:rsidRPr="00114503">
        <w:rPr>
          <w:sz w:val="20"/>
        </w:rPr>
        <w:t xml:space="preserve"> </w:t>
      </w:r>
      <w:r w:rsidRPr="00114503">
        <w:rPr>
          <w:sz w:val="20"/>
        </w:rPr>
        <w:t>978-604-911-246-0</w:t>
      </w:r>
      <w:r>
        <w:rPr>
          <w:sz w:val="20"/>
        </w:rPr>
        <w:t>)</w:t>
      </w:r>
      <w:r w:rsidR="00DA48EA">
        <w:rPr>
          <w:sz w:val="20"/>
        </w:rPr>
        <w:t>.</w:t>
      </w:r>
    </w:p>
    <w:p w:rsidR="00DA48EA" w:rsidRDefault="00DA48EA" w:rsidP="00114503">
      <w:pPr>
        <w:pStyle w:val="ListParagraph"/>
        <w:numPr>
          <w:ilvl w:val="0"/>
          <w:numId w:val="4"/>
        </w:numPr>
        <w:spacing w:after="120" w:line="240" w:lineRule="auto"/>
        <w:jc w:val="both"/>
        <w:rPr>
          <w:sz w:val="20"/>
        </w:rPr>
      </w:pPr>
      <w:r w:rsidRPr="00DA48EA">
        <w:rPr>
          <w:sz w:val="20"/>
        </w:rPr>
        <w:t xml:space="preserve">Thao Phuong Dong, </w:t>
      </w:r>
      <w:r w:rsidRPr="00DA48EA">
        <w:rPr>
          <w:b/>
          <w:sz w:val="20"/>
        </w:rPr>
        <w:t>Minh Thuy Le, Quoc Cuong Nguyen</w:t>
      </w:r>
      <w:r w:rsidRPr="00DA48EA">
        <w:rPr>
          <w:sz w:val="20"/>
        </w:rPr>
        <w:t>, Aline Coelho, Tan Phu Vuong</w:t>
      </w:r>
      <w:r>
        <w:rPr>
          <w:sz w:val="20"/>
        </w:rPr>
        <w:t>, “</w:t>
      </w:r>
      <w:r w:rsidRPr="00DA48EA">
        <w:rPr>
          <w:sz w:val="20"/>
        </w:rPr>
        <w:t>Circularly Polarized Passive UHF RFID Tag on Wall for Indoor Object Identification and Localization</w:t>
      </w:r>
      <w:r>
        <w:rPr>
          <w:sz w:val="20"/>
        </w:rPr>
        <w:t xml:space="preserve">”, </w:t>
      </w:r>
      <w:r w:rsidRPr="00DA48EA">
        <w:rPr>
          <w:sz w:val="20"/>
        </w:rPr>
        <w:t>International Conference on Advanced Technologies for Communications 2014 (Hà Nội)</w:t>
      </w:r>
      <w:r>
        <w:rPr>
          <w:sz w:val="20"/>
        </w:rPr>
        <w:t>, 1</w:t>
      </w:r>
      <w:r w:rsidRPr="00DA48EA">
        <w:rPr>
          <w:sz w:val="20"/>
        </w:rPr>
        <w:t>/1</w:t>
      </w:r>
      <w:r>
        <w:rPr>
          <w:sz w:val="20"/>
        </w:rPr>
        <w:t>0</w:t>
      </w:r>
      <w:r w:rsidRPr="00DA48EA">
        <w:rPr>
          <w:sz w:val="20"/>
        </w:rPr>
        <w:t>/2014</w:t>
      </w:r>
      <w:r>
        <w:rPr>
          <w:sz w:val="20"/>
        </w:rPr>
        <w:t>, (</w:t>
      </w:r>
      <w:r w:rsidRPr="00DA48EA">
        <w:rPr>
          <w:sz w:val="20"/>
        </w:rPr>
        <w:t>DOI: 10.1109/ATC.2014.7043354</w:t>
      </w:r>
      <w:r>
        <w:rPr>
          <w:sz w:val="20"/>
        </w:rPr>
        <w:t>).</w:t>
      </w:r>
    </w:p>
    <w:p w:rsidR="00DA48EA" w:rsidRDefault="00DA48EA" w:rsidP="00114503">
      <w:pPr>
        <w:pStyle w:val="ListParagraph"/>
        <w:numPr>
          <w:ilvl w:val="0"/>
          <w:numId w:val="4"/>
        </w:numPr>
        <w:spacing w:after="120" w:line="240" w:lineRule="auto"/>
        <w:jc w:val="both"/>
        <w:rPr>
          <w:sz w:val="20"/>
        </w:rPr>
      </w:pPr>
      <w:r w:rsidRPr="00DA48EA">
        <w:rPr>
          <w:sz w:val="20"/>
        </w:rPr>
        <w:t xml:space="preserve">Thi Hao Dao, </w:t>
      </w:r>
      <w:r w:rsidRPr="00DA48EA">
        <w:rPr>
          <w:b/>
          <w:sz w:val="20"/>
        </w:rPr>
        <w:t>Quoc Cuong Nguyen, Minh Thuy Le</w:t>
      </w:r>
      <w:r>
        <w:rPr>
          <w:sz w:val="20"/>
        </w:rPr>
        <w:t>, “</w:t>
      </w:r>
      <w:r w:rsidRPr="00DA48EA">
        <w:rPr>
          <w:sz w:val="20"/>
        </w:rPr>
        <w:t>Indoor Localization System using Passive UHF RFID Tag and Multi-Antennas</w:t>
      </w:r>
      <w:r>
        <w:rPr>
          <w:sz w:val="20"/>
        </w:rPr>
        <w:t xml:space="preserve">”, </w:t>
      </w:r>
      <w:r w:rsidRPr="00DA48EA">
        <w:rPr>
          <w:sz w:val="20"/>
        </w:rPr>
        <w:t>International Conference on Advanced Technologies for Communications 2014 (Hà Nội)</w:t>
      </w:r>
      <w:r>
        <w:rPr>
          <w:sz w:val="20"/>
        </w:rPr>
        <w:t>, 1</w:t>
      </w:r>
      <w:r w:rsidRPr="00DA48EA">
        <w:rPr>
          <w:sz w:val="20"/>
        </w:rPr>
        <w:t>/1</w:t>
      </w:r>
      <w:r>
        <w:rPr>
          <w:sz w:val="20"/>
        </w:rPr>
        <w:t>0</w:t>
      </w:r>
      <w:r w:rsidRPr="00DA48EA">
        <w:rPr>
          <w:sz w:val="20"/>
        </w:rPr>
        <w:t>/2014</w:t>
      </w:r>
      <w:r>
        <w:rPr>
          <w:sz w:val="20"/>
        </w:rPr>
        <w:t>, (</w:t>
      </w:r>
      <w:r w:rsidRPr="00DA48EA">
        <w:rPr>
          <w:sz w:val="20"/>
        </w:rPr>
        <w:t>DOI: 10.1109/ATC.2014.7043421</w:t>
      </w:r>
      <w:r>
        <w:rPr>
          <w:sz w:val="20"/>
        </w:rPr>
        <w:t>).</w:t>
      </w:r>
    </w:p>
    <w:p w:rsidR="00DA48EA" w:rsidRDefault="00DA48EA" w:rsidP="00114503">
      <w:pPr>
        <w:pStyle w:val="ListParagraph"/>
        <w:numPr>
          <w:ilvl w:val="0"/>
          <w:numId w:val="4"/>
        </w:numPr>
        <w:spacing w:after="120" w:line="240" w:lineRule="auto"/>
        <w:jc w:val="both"/>
        <w:rPr>
          <w:sz w:val="20"/>
        </w:rPr>
      </w:pPr>
      <w:r w:rsidRPr="00DA48EA">
        <w:rPr>
          <w:sz w:val="20"/>
        </w:rPr>
        <w:t xml:space="preserve">Bùi Văn Huy, </w:t>
      </w:r>
      <w:r w:rsidRPr="00DA48EA">
        <w:rPr>
          <w:b/>
          <w:sz w:val="20"/>
        </w:rPr>
        <w:t>Trần Trọng Minh, Nguyễn Văn Liễn, Vũ Hoàng Phương</w:t>
      </w:r>
      <w:r>
        <w:rPr>
          <w:sz w:val="20"/>
        </w:rPr>
        <w:t>, “</w:t>
      </w:r>
      <w:r w:rsidRPr="00DA48EA">
        <w:rPr>
          <w:sz w:val="20"/>
        </w:rPr>
        <w:t>Bộ biến đổi DC-AC-AC qua khâu trung gian tần số cao có khả năng trao đổi công suất hai chiều</w:t>
      </w:r>
      <w:r>
        <w:rPr>
          <w:sz w:val="20"/>
        </w:rPr>
        <w:t xml:space="preserve">”, </w:t>
      </w:r>
      <w:r w:rsidRPr="00DA48EA">
        <w:rPr>
          <w:sz w:val="20"/>
        </w:rPr>
        <w:t>Hội nghị toàn quốc về Cơ Điện tử (VCM-2014)</w:t>
      </w:r>
      <w:r>
        <w:rPr>
          <w:sz w:val="20"/>
        </w:rPr>
        <w:t xml:space="preserve">, </w:t>
      </w:r>
      <w:r w:rsidRPr="00DA48EA">
        <w:rPr>
          <w:sz w:val="20"/>
        </w:rPr>
        <w:t>Tháng 11/2014</w:t>
      </w:r>
      <w:r>
        <w:rPr>
          <w:sz w:val="20"/>
        </w:rPr>
        <w:t>, (</w:t>
      </w:r>
      <w:r w:rsidRPr="00182EBC">
        <w:rPr>
          <w:sz w:val="20"/>
          <w:szCs w:val="20"/>
        </w:rPr>
        <w:t>ISSN/ISBN</w:t>
      </w:r>
      <w:r>
        <w:rPr>
          <w:sz w:val="20"/>
          <w:szCs w:val="20"/>
        </w:rPr>
        <w:t>:</w:t>
      </w:r>
      <w:r w:rsidRPr="00DA48EA">
        <w:rPr>
          <w:sz w:val="20"/>
        </w:rPr>
        <w:t xml:space="preserve"> 978-604-913-306-0</w:t>
      </w:r>
      <w:r>
        <w:rPr>
          <w:sz w:val="20"/>
        </w:rPr>
        <w:t>).</w:t>
      </w:r>
    </w:p>
    <w:p w:rsidR="00DA48EA" w:rsidRDefault="00DA48EA" w:rsidP="00114503">
      <w:pPr>
        <w:pStyle w:val="ListParagraph"/>
        <w:numPr>
          <w:ilvl w:val="0"/>
          <w:numId w:val="4"/>
        </w:numPr>
        <w:spacing w:after="120" w:line="240" w:lineRule="auto"/>
        <w:jc w:val="both"/>
        <w:rPr>
          <w:sz w:val="20"/>
        </w:rPr>
      </w:pPr>
      <w:r w:rsidRPr="00DA48EA">
        <w:rPr>
          <w:b/>
          <w:sz w:val="20"/>
        </w:rPr>
        <w:t>Trần Hoài Linh</w:t>
      </w:r>
      <w:r w:rsidRPr="00DA48EA">
        <w:rPr>
          <w:sz w:val="20"/>
        </w:rPr>
        <w:t>, Đỗ Văn Đỉnh, Đinh Văn Nhượng</w:t>
      </w:r>
      <w:r>
        <w:rPr>
          <w:sz w:val="20"/>
        </w:rPr>
        <w:t>, “</w:t>
      </w:r>
      <w:r w:rsidRPr="00DA48EA">
        <w:rPr>
          <w:sz w:val="20"/>
        </w:rPr>
        <w:t>Ứng dụng mô hình hỗn hợp trong ước lượng giá trị lớn nhất và giá trị nhỏ nhất của nhiệt độ môi trường ngày</w:t>
      </w:r>
      <w:r>
        <w:rPr>
          <w:sz w:val="20"/>
        </w:rPr>
        <w:t xml:space="preserve">”, </w:t>
      </w:r>
      <w:r w:rsidRPr="00DA48EA">
        <w:rPr>
          <w:sz w:val="20"/>
        </w:rPr>
        <w:t>Hội nghị khoa học kỹ thuật đo lường toàn quốc lần thứ 6</w:t>
      </w:r>
      <w:r>
        <w:rPr>
          <w:sz w:val="20"/>
        </w:rPr>
        <w:t xml:space="preserve">, </w:t>
      </w:r>
      <w:r w:rsidRPr="00DA48EA">
        <w:rPr>
          <w:sz w:val="20"/>
        </w:rPr>
        <w:t>05/2015</w:t>
      </w:r>
      <w:r>
        <w:rPr>
          <w:sz w:val="20"/>
        </w:rPr>
        <w:t>, (</w:t>
      </w:r>
      <w:r w:rsidRPr="00182EBC">
        <w:rPr>
          <w:sz w:val="20"/>
          <w:szCs w:val="20"/>
        </w:rPr>
        <w:t>ISSN/ISBN</w:t>
      </w:r>
      <w:r>
        <w:rPr>
          <w:sz w:val="20"/>
          <w:szCs w:val="20"/>
        </w:rPr>
        <w:t>:</w:t>
      </w:r>
      <w:r w:rsidRPr="00DA48EA">
        <w:rPr>
          <w:sz w:val="20"/>
        </w:rPr>
        <w:t xml:space="preserve"> 978-604-67-0521-5</w:t>
      </w:r>
      <w:r>
        <w:rPr>
          <w:sz w:val="20"/>
        </w:rPr>
        <w:t>).</w:t>
      </w:r>
    </w:p>
    <w:p w:rsidR="00DA48EA" w:rsidRDefault="00DA48EA" w:rsidP="00114503">
      <w:pPr>
        <w:pStyle w:val="ListParagraph"/>
        <w:numPr>
          <w:ilvl w:val="0"/>
          <w:numId w:val="4"/>
        </w:numPr>
        <w:spacing w:after="120" w:line="240" w:lineRule="auto"/>
        <w:jc w:val="both"/>
        <w:rPr>
          <w:sz w:val="20"/>
        </w:rPr>
      </w:pPr>
      <w:r w:rsidRPr="00DA48EA">
        <w:rPr>
          <w:b/>
          <w:sz w:val="20"/>
        </w:rPr>
        <w:t>Trần Hoài Linh</w:t>
      </w:r>
      <w:r w:rsidRPr="00DA48EA">
        <w:rPr>
          <w:sz w:val="20"/>
        </w:rPr>
        <w:t>, Lê Dụng Hiệp, Nguyễn Kim Thành</w:t>
      </w:r>
      <w:r>
        <w:rPr>
          <w:sz w:val="20"/>
        </w:rPr>
        <w:t>, “</w:t>
      </w:r>
      <w:r w:rsidRPr="00DA48EA">
        <w:rPr>
          <w:sz w:val="20"/>
        </w:rPr>
        <w:t>Thiết kế, chế tạo hệ thống thu thập và giám sát từ xa một số thông số của trạm biến áp</w:t>
      </w:r>
      <w:r>
        <w:rPr>
          <w:sz w:val="20"/>
        </w:rPr>
        <w:t xml:space="preserve">”, </w:t>
      </w:r>
      <w:r w:rsidRPr="00DA48EA">
        <w:rPr>
          <w:sz w:val="20"/>
        </w:rPr>
        <w:t>Hội nghị Công nghệ Điện lực toàn quốc, 2014</w:t>
      </w:r>
      <w:r>
        <w:rPr>
          <w:sz w:val="20"/>
        </w:rPr>
        <w:t xml:space="preserve">, </w:t>
      </w:r>
      <w:r w:rsidRPr="00DA48EA">
        <w:rPr>
          <w:sz w:val="20"/>
        </w:rPr>
        <w:t xml:space="preserve">11/2014, pp. 504 </w:t>
      </w:r>
      <w:r>
        <w:rPr>
          <w:sz w:val="20"/>
        </w:rPr>
        <w:t>–</w:t>
      </w:r>
      <w:r w:rsidRPr="00DA48EA">
        <w:rPr>
          <w:sz w:val="20"/>
        </w:rPr>
        <w:t xml:space="preserve"> 513</w:t>
      </w:r>
      <w:r>
        <w:rPr>
          <w:sz w:val="20"/>
        </w:rPr>
        <w:t>.</w:t>
      </w:r>
    </w:p>
    <w:p w:rsidR="00DA48EA" w:rsidRDefault="00DA48EA" w:rsidP="00114503">
      <w:pPr>
        <w:pStyle w:val="ListParagraph"/>
        <w:numPr>
          <w:ilvl w:val="0"/>
          <w:numId w:val="4"/>
        </w:numPr>
        <w:spacing w:after="120" w:line="240" w:lineRule="auto"/>
        <w:jc w:val="both"/>
        <w:rPr>
          <w:sz w:val="20"/>
        </w:rPr>
      </w:pPr>
      <w:r w:rsidRPr="00DA48EA">
        <w:rPr>
          <w:b/>
          <w:sz w:val="20"/>
        </w:rPr>
        <w:t>Trần Hoài Linh</w:t>
      </w:r>
      <w:r w:rsidRPr="00DA48EA">
        <w:rPr>
          <w:sz w:val="20"/>
        </w:rPr>
        <w:t>, Nguyễn Đức Thảo</w:t>
      </w:r>
      <w:r>
        <w:rPr>
          <w:sz w:val="20"/>
        </w:rPr>
        <w:t>, “</w:t>
      </w:r>
      <w:r w:rsidRPr="00DA48EA">
        <w:rPr>
          <w:sz w:val="20"/>
        </w:rPr>
        <w:t>Loại bỏ ảnh hưởng của nhịp thở trong tín hiệu ECG bằng biến đổi wavelet</w:t>
      </w:r>
      <w:r>
        <w:rPr>
          <w:sz w:val="20"/>
        </w:rPr>
        <w:t xml:space="preserve">”, </w:t>
      </w:r>
      <w:r w:rsidRPr="00DA48EA">
        <w:rPr>
          <w:sz w:val="20"/>
        </w:rPr>
        <w:t>Hội nghị khoa học kỹ thuật đo lường toàn quốc lần thứ 6</w:t>
      </w:r>
      <w:r>
        <w:rPr>
          <w:sz w:val="20"/>
        </w:rPr>
        <w:t xml:space="preserve">, </w:t>
      </w:r>
      <w:r w:rsidRPr="00DA48EA">
        <w:rPr>
          <w:sz w:val="20"/>
        </w:rPr>
        <w:t>05/2015</w:t>
      </w:r>
      <w:r>
        <w:rPr>
          <w:sz w:val="20"/>
        </w:rPr>
        <w:t>, (</w:t>
      </w:r>
      <w:r w:rsidRPr="00182EBC">
        <w:rPr>
          <w:sz w:val="20"/>
          <w:szCs w:val="20"/>
        </w:rPr>
        <w:t>ISSN/ISBN</w:t>
      </w:r>
      <w:r>
        <w:rPr>
          <w:sz w:val="20"/>
          <w:szCs w:val="20"/>
        </w:rPr>
        <w:t>:</w:t>
      </w:r>
      <w:r w:rsidRPr="00DA48EA">
        <w:rPr>
          <w:sz w:val="20"/>
        </w:rPr>
        <w:t xml:space="preserve"> 978-604-67-0521-5</w:t>
      </w:r>
      <w:r>
        <w:rPr>
          <w:sz w:val="20"/>
        </w:rPr>
        <w:t>).</w:t>
      </w:r>
    </w:p>
    <w:p w:rsidR="00DA48EA" w:rsidRDefault="00DA48EA" w:rsidP="00114503">
      <w:pPr>
        <w:pStyle w:val="ListParagraph"/>
        <w:numPr>
          <w:ilvl w:val="0"/>
          <w:numId w:val="4"/>
        </w:numPr>
        <w:spacing w:after="120" w:line="240" w:lineRule="auto"/>
        <w:jc w:val="both"/>
        <w:rPr>
          <w:sz w:val="20"/>
        </w:rPr>
      </w:pPr>
      <w:r w:rsidRPr="00DA48EA">
        <w:rPr>
          <w:b/>
          <w:sz w:val="20"/>
        </w:rPr>
        <w:t>Trần Hoài Linh</w:t>
      </w:r>
      <w:r w:rsidRPr="00DA48EA">
        <w:rPr>
          <w:sz w:val="20"/>
        </w:rPr>
        <w:t>, Nguyễn Quân Nhu</w:t>
      </w:r>
      <w:r>
        <w:rPr>
          <w:sz w:val="20"/>
        </w:rPr>
        <w:t>, “</w:t>
      </w:r>
      <w:r w:rsidRPr="00DA48EA">
        <w:rPr>
          <w:sz w:val="20"/>
        </w:rPr>
        <w:t>Ứng dụng mô hình hỗn hợp trong ước lượng đỉnh và đáy của đồ thị phụ tải ngày</w:t>
      </w:r>
      <w:r>
        <w:rPr>
          <w:sz w:val="20"/>
        </w:rPr>
        <w:t xml:space="preserve">”, </w:t>
      </w:r>
      <w:r w:rsidRPr="00DA48EA">
        <w:rPr>
          <w:sz w:val="20"/>
        </w:rPr>
        <w:t>Hội nghị Công nghệ Điện lực toàn quốc, 2014</w:t>
      </w:r>
      <w:r>
        <w:rPr>
          <w:sz w:val="20"/>
        </w:rPr>
        <w:t xml:space="preserve">, </w:t>
      </w:r>
      <w:r w:rsidRPr="00DA48EA">
        <w:rPr>
          <w:sz w:val="20"/>
        </w:rPr>
        <w:t xml:space="preserve">11/2014, pp. 63 </w:t>
      </w:r>
      <w:r>
        <w:rPr>
          <w:sz w:val="20"/>
        </w:rPr>
        <w:t>–</w:t>
      </w:r>
      <w:r w:rsidRPr="00DA48EA">
        <w:rPr>
          <w:sz w:val="20"/>
        </w:rPr>
        <w:t xml:space="preserve"> 74</w:t>
      </w:r>
      <w:r>
        <w:rPr>
          <w:sz w:val="20"/>
        </w:rPr>
        <w:t>.</w:t>
      </w:r>
    </w:p>
    <w:p w:rsidR="00DA48EA" w:rsidRDefault="00DA48EA" w:rsidP="00DA48EA">
      <w:pPr>
        <w:pStyle w:val="ListParagraph"/>
        <w:numPr>
          <w:ilvl w:val="0"/>
          <w:numId w:val="4"/>
        </w:numPr>
        <w:spacing w:after="120" w:line="240" w:lineRule="auto"/>
        <w:jc w:val="both"/>
        <w:rPr>
          <w:sz w:val="20"/>
        </w:rPr>
      </w:pPr>
      <w:r w:rsidRPr="00DA48EA">
        <w:rPr>
          <w:b/>
          <w:sz w:val="20"/>
        </w:rPr>
        <w:t>Tran Hoai Linh</w:t>
      </w:r>
      <w:r w:rsidRPr="00DA48EA">
        <w:rPr>
          <w:sz w:val="20"/>
        </w:rPr>
        <w:t>, Pham Trung Dung, Dang Thuy Hang</w:t>
      </w:r>
      <w:r>
        <w:rPr>
          <w:sz w:val="20"/>
        </w:rPr>
        <w:t>, “</w:t>
      </w:r>
      <w:r w:rsidRPr="00DA48EA">
        <w:rPr>
          <w:sz w:val="20"/>
        </w:rPr>
        <w:t>Ứng dụng thuật toán K-mean trong đánh giá kết quả phân tích số liệu ung thư sử dụng microarray</w:t>
      </w:r>
      <w:r>
        <w:rPr>
          <w:sz w:val="20"/>
        </w:rPr>
        <w:t xml:space="preserve">”, </w:t>
      </w:r>
      <w:r w:rsidRPr="00DA48EA">
        <w:rPr>
          <w:sz w:val="20"/>
        </w:rPr>
        <w:t>Hội nghị toàn quốc về Cơ Điện tử (VCM-2014)</w:t>
      </w:r>
      <w:r>
        <w:rPr>
          <w:sz w:val="20"/>
        </w:rPr>
        <w:t xml:space="preserve">, </w:t>
      </w:r>
      <w:r w:rsidRPr="00DA48EA">
        <w:rPr>
          <w:sz w:val="20"/>
        </w:rPr>
        <w:t xml:space="preserve">'11/2014, pp. 622 </w:t>
      </w:r>
      <w:r>
        <w:rPr>
          <w:sz w:val="20"/>
        </w:rPr>
        <w:t>–</w:t>
      </w:r>
      <w:r w:rsidRPr="00DA48EA">
        <w:rPr>
          <w:sz w:val="20"/>
        </w:rPr>
        <w:t xml:space="preserve"> 627</w:t>
      </w:r>
      <w:r>
        <w:rPr>
          <w:sz w:val="20"/>
        </w:rPr>
        <w:t>, (</w:t>
      </w:r>
      <w:r w:rsidRPr="00DA48EA">
        <w:rPr>
          <w:sz w:val="20"/>
        </w:rPr>
        <w:t>ISBN: 978-604-913-306-0</w:t>
      </w:r>
      <w:r>
        <w:rPr>
          <w:sz w:val="20"/>
        </w:rPr>
        <w:t>).</w:t>
      </w:r>
    </w:p>
    <w:p w:rsidR="00DA48EA" w:rsidRDefault="00DA48EA" w:rsidP="00DA48EA">
      <w:pPr>
        <w:pStyle w:val="ListParagraph"/>
        <w:numPr>
          <w:ilvl w:val="0"/>
          <w:numId w:val="4"/>
        </w:numPr>
        <w:spacing w:after="120" w:line="240" w:lineRule="auto"/>
        <w:jc w:val="both"/>
        <w:rPr>
          <w:sz w:val="20"/>
        </w:rPr>
      </w:pPr>
      <w:r w:rsidRPr="00DA48EA">
        <w:rPr>
          <w:b/>
          <w:sz w:val="20"/>
        </w:rPr>
        <w:t>Trần Hoài Linh</w:t>
      </w:r>
      <w:r w:rsidRPr="00DA48EA">
        <w:rPr>
          <w:sz w:val="20"/>
        </w:rPr>
        <w:t>, Phạm Trung Dũng, Đặng Thúy Hằng</w:t>
      </w:r>
      <w:r>
        <w:rPr>
          <w:sz w:val="20"/>
        </w:rPr>
        <w:t>, “</w:t>
      </w:r>
      <w:r w:rsidRPr="00DA48EA">
        <w:rPr>
          <w:sz w:val="20"/>
        </w:rPr>
        <w:t>Ứng dụng mạng nơ-ron MLP trong phân loại dữ liệu microarray của bệnh ung thư bạch huyết</w:t>
      </w:r>
      <w:r>
        <w:rPr>
          <w:sz w:val="20"/>
        </w:rPr>
        <w:t xml:space="preserve">”, </w:t>
      </w:r>
      <w:r w:rsidRPr="00DA48EA">
        <w:rPr>
          <w:sz w:val="20"/>
        </w:rPr>
        <w:t>Hội nghị khoa học kỹ thuật đo lường toàn quốc lần thứ 6</w:t>
      </w:r>
      <w:r>
        <w:rPr>
          <w:sz w:val="20"/>
        </w:rPr>
        <w:t xml:space="preserve">, </w:t>
      </w:r>
      <w:r w:rsidRPr="00DA48EA">
        <w:rPr>
          <w:sz w:val="20"/>
        </w:rPr>
        <w:t>05/2015</w:t>
      </w:r>
      <w:r>
        <w:rPr>
          <w:sz w:val="20"/>
        </w:rPr>
        <w:t>, (</w:t>
      </w:r>
      <w:r w:rsidRPr="00182EBC">
        <w:rPr>
          <w:sz w:val="20"/>
          <w:szCs w:val="20"/>
        </w:rPr>
        <w:t>ISSN/ISBN</w:t>
      </w:r>
      <w:r>
        <w:rPr>
          <w:sz w:val="20"/>
          <w:szCs w:val="20"/>
        </w:rPr>
        <w:t>:</w:t>
      </w:r>
      <w:r w:rsidRPr="00DA48EA">
        <w:rPr>
          <w:sz w:val="20"/>
        </w:rPr>
        <w:t xml:space="preserve"> 978-604-67-0521-5</w:t>
      </w:r>
      <w:r>
        <w:rPr>
          <w:sz w:val="20"/>
        </w:rPr>
        <w:t>).</w:t>
      </w:r>
    </w:p>
    <w:p w:rsidR="00DA48EA" w:rsidRDefault="00DA48EA" w:rsidP="005D72A9">
      <w:pPr>
        <w:pStyle w:val="ListParagraph"/>
        <w:numPr>
          <w:ilvl w:val="0"/>
          <w:numId w:val="4"/>
        </w:numPr>
        <w:spacing w:after="120" w:line="240" w:lineRule="auto"/>
        <w:jc w:val="both"/>
        <w:rPr>
          <w:sz w:val="20"/>
        </w:rPr>
      </w:pPr>
      <w:r w:rsidRPr="00DA48EA">
        <w:rPr>
          <w:sz w:val="20"/>
        </w:rPr>
        <w:t xml:space="preserve">Trần Thế Hùng, Nguyễn Trung Hiếu, </w:t>
      </w:r>
      <w:r w:rsidRPr="005D72A9">
        <w:rPr>
          <w:b/>
          <w:sz w:val="20"/>
        </w:rPr>
        <w:t>Bùi Đăng Thảnh, Hoàng Sỹ Hồng, Nguyễn Hoàng Nam</w:t>
      </w:r>
      <w:r w:rsidR="005D72A9" w:rsidRPr="005D72A9">
        <w:rPr>
          <w:sz w:val="20"/>
        </w:rPr>
        <w:t>,</w:t>
      </w:r>
      <w:r w:rsidR="005D72A9">
        <w:rPr>
          <w:sz w:val="20"/>
        </w:rPr>
        <w:t xml:space="preserve"> “</w:t>
      </w:r>
      <w:r w:rsidR="005D72A9" w:rsidRPr="005D72A9">
        <w:rPr>
          <w:sz w:val="20"/>
        </w:rPr>
        <w:t>Nghiên cứu sự truyền sóng siêu âm trong chất lỏng- xác định tham số phi tuyến B/A</w:t>
      </w:r>
      <w:r w:rsidR="005D72A9">
        <w:rPr>
          <w:sz w:val="20"/>
        </w:rPr>
        <w:t xml:space="preserve">”, </w:t>
      </w:r>
      <w:r w:rsidR="005D72A9" w:rsidRPr="005D72A9">
        <w:rPr>
          <w:sz w:val="20"/>
        </w:rPr>
        <w:t>Hội nghị khoa học kỹ thuật đo lường toàn quốc lần thứ 6</w:t>
      </w:r>
      <w:r w:rsidR="005D72A9">
        <w:rPr>
          <w:sz w:val="20"/>
        </w:rPr>
        <w:t xml:space="preserve">, </w:t>
      </w:r>
      <w:r w:rsidR="005D72A9" w:rsidRPr="005D72A9">
        <w:rPr>
          <w:sz w:val="20"/>
        </w:rPr>
        <w:t>05/2015</w:t>
      </w:r>
      <w:r w:rsidR="005D72A9">
        <w:rPr>
          <w:sz w:val="20"/>
        </w:rPr>
        <w:t>, (</w:t>
      </w:r>
      <w:r w:rsidR="005D72A9" w:rsidRPr="00182EBC">
        <w:rPr>
          <w:sz w:val="20"/>
          <w:szCs w:val="20"/>
        </w:rPr>
        <w:t>ISSN/ISBN</w:t>
      </w:r>
      <w:r w:rsidR="005D72A9" w:rsidRPr="005D72A9">
        <w:rPr>
          <w:sz w:val="20"/>
        </w:rPr>
        <w:t xml:space="preserve"> 978-604-67-0521-5</w:t>
      </w:r>
      <w:r w:rsidR="005D72A9">
        <w:rPr>
          <w:sz w:val="20"/>
        </w:rPr>
        <w:t>).</w:t>
      </w:r>
    </w:p>
    <w:p w:rsidR="005D72A9" w:rsidRDefault="005D72A9" w:rsidP="005D72A9">
      <w:pPr>
        <w:pStyle w:val="ListParagraph"/>
        <w:numPr>
          <w:ilvl w:val="0"/>
          <w:numId w:val="4"/>
        </w:numPr>
        <w:spacing w:after="120" w:line="240" w:lineRule="auto"/>
        <w:jc w:val="both"/>
        <w:rPr>
          <w:sz w:val="20"/>
        </w:rPr>
      </w:pPr>
      <w:r w:rsidRPr="005D72A9">
        <w:rPr>
          <w:sz w:val="20"/>
        </w:rPr>
        <w:t xml:space="preserve">Triệu Việt Phương, Hoàng Văn Trọng, </w:t>
      </w:r>
      <w:r w:rsidRPr="005D72A9">
        <w:rPr>
          <w:b/>
          <w:sz w:val="20"/>
        </w:rPr>
        <w:t>Nguyễn Thị Lan Hương</w:t>
      </w:r>
      <w:r w:rsidRPr="005D72A9">
        <w:rPr>
          <w:sz w:val="20"/>
        </w:rPr>
        <w:t>, Trịnh Quang Thông</w:t>
      </w:r>
      <w:r>
        <w:rPr>
          <w:sz w:val="20"/>
        </w:rPr>
        <w:t>, “</w:t>
      </w:r>
      <w:r w:rsidRPr="005D72A9">
        <w:rPr>
          <w:sz w:val="20"/>
        </w:rPr>
        <w:t>Experimental Verification of Positioning Algorithm of Moving Objects. Applied for self-made IMU using MEMS Inertial Sensors</w:t>
      </w:r>
      <w:r>
        <w:rPr>
          <w:sz w:val="20"/>
        </w:rPr>
        <w:t xml:space="preserve">”, </w:t>
      </w:r>
      <w:r w:rsidRPr="005D72A9">
        <w:rPr>
          <w:sz w:val="20"/>
        </w:rPr>
        <w:t>The 2nd International Conference on Advanced Materials and Nanotechnology (Hà Nội)</w:t>
      </w:r>
      <w:r>
        <w:rPr>
          <w:sz w:val="20"/>
        </w:rPr>
        <w:t xml:space="preserve">, </w:t>
      </w:r>
      <w:r w:rsidRPr="005D72A9">
        <w:rPr>
          <w:sz w:val="20"/>
        </w:rPr>
        <w:t>tháng 11 -2014</w:t>
      </w:r>
      <w:r>
        <w:rPr>
          <w:sz w:val="20"/>
        </w:rPr>
        <w:t>, (</w:t>
      </w:r>
      <w:r w:rsidRPr="005D72A9">
        <w:rPr>
          <w:sz w:val="20"/>
        </w:rPr>
        <w:t>ISBN: 978-604-911-946-0</w:t>
      </w:r>
      <w:r>
        <w:rPr>
          <w:sz w:val="20"/>
        </w:rPr>
        <w:t>).</w:t>
      </w:r>
    </w:p>
    <w:p w:rsidR="005D72A9" w:rsidRDefault="005D72A9" w:rsidP="005D72A9">
      <w:pPr>
        <w:pStyle w:val="ListParagraph"/>
        <w:numPr>
          <w:ilvl w:val="0"/>
          <w:numId w:val="4"/>
        </w:numPr>
        <w:spacing w:after="120" w:line="240" w:lineRule="auto"/>
        <w:jc w:val="both"/>
        <w:rPr>
          <w:sz w:val="20"/>
        </w:rPr>
      </w:pPr>
      <w:r w:rsidRPr="005D72A9">
        <w:rPr>
          <w:sz w:val="20"/>
        </w:rPr>
        <w:t xml:space="preserve">Vinh V.H., Nam V.H., Trung N.Q., Nhung D.T., </w:t>
      </w:r>
      <w:r w:rsidRPr="005D72A9">
        <w:rPr>
          <w:b/>
          <w:sz w:val="20"/>
        </w:rPr>
        <w:t>Linh T.H</w:t>
      </w:r>
      <w:r w:rsidRPr="005D72A9">
        <w:rPr>
          <w:sz w:val="20"/>
        </w:rPr>
        <w:t>., Thao N.D., Nam P.V.</w:t>
      </w:r>
      <w:r>
        <w:rPr>
          <w:sz w:val="20"/>
        </w:rPr>
        <w:t>, “</w:t>
      </w:r>
      <w:r w:rsidRPr="005D72A9">
        <w:rPr>
          <w:sz w:val="20"/>
        </w:rPr>
        <w:t>Artefacts Removal from Single-Lead ECG Records using Independent Component Analysis</w:t>
      </w:r>
      <w:r>
        <w:rPr>
          <w:sz w:val="20"/>
        </w:rPr>
        <w:t xml:space="preserve">”, </w:t>
      </w:r>
      <w:r w:rsidRPr="005D72A9">
        <w:rPr>
          <w:sz w:val="20"/>
        </w:rPr>
        <w:t>The 2nd Korea-Vietnam International Workshop on Information and Communications (Hà Nội)</w:t>
      </w:r>
      <w:r>
        <w:rPr>
          <w:sz w:val="20"/>
        </w:rPr>
        <w:t xml:space="preserve">, </w:t>
      </w:r>
      <w:r w:rsidRPr="005D72A9">
        <w:rPr>
          <w:sz w:val="20"/>
        </w:rPr>
        <w:t>12/2014, pp. 21-24</w:t>
      </w:r>
      <w:r>
        <w:rPr>
          <w:sz w:val="20"/>
        </w:rPr>
        <w:t>, (</w:t>
      </w:r>
      <w:r w:rsidRPr="005D72A9">
        <w:rPr>
          <w:sz w:val="20"/>
        </w:rPr>
        <w:t>ISSN: 978-89-950043-5-7</w:t>
      </w:r>
      <w:r>
        <w:rPr>
          <w:sz w:val="20"/>
        </w:rPr>
        <w:t>).</w:t>
      </w:r>
    </w:p>
    <w:p w:rsidR="005D72A9" w:rsidRDefault="005D72A9" w:rsidP="005D72A9">
      <w:pPr>
        <w:pStyle w:val="ListParagraph"/>
        <w:numPr>
          <w:ilvl w:val="0"/>
          <w:numId w:val="4"/>
        </w:numPr>
        <w:spacing w:after="120" w:line="240" w:lineRule="auto"/>
        <w:jc w:val="both"/>
        <w:rPr>
          <w:sz w:val="20"/>
        </w:rPr>
      </w:pPr>
      <w:r w:rsidRPr="005D72A9">
        <w:rPr>
          <w:sz w:val="20"/>
        </w:rPr>
        <w:lastRenderedPageBreak/>
        <w:t xml:space="preserve">Bui Van Dan, Giang Ho Bac, Bui Trung Thanh , Do Anh Tuan, </w:t>
      </w:r>
      <w:r w:rsidRPr="005D72A9">
        <w:rPr>
          <w:b/>
          <w:sz w:val="20"/>
        </w:rPr>
        <w:t>Nguyen Quoc Cuong</w:t>
      </w:r>
      <w:r>
        <w:rPr>
          <w:sz w:val="20"/>
        </w:rPr>
        <w:t>, “</w:t>
      </w:r>
      <w:r w:rsidRPr="005D72A9">
        <w:rPr>
          <w:sz w:val="20"/>
        </w:rPr>
        <w:t>Non</w:t>
      </w:r>
      <w:r w:rsidRPr="005D72A9">
        <w:rPr>
          <w:rFonts w:ascii="Cambria Math" w:hAnsi="Cambria Math" w:cs="Cambria Math"/>
          <w:sz w:val="20"/>
        </w:rPr>
        <w:t>‐</w:t>
      </w:r>
      <w:r w:rsidRPr="005D72A9">
        <w:rPr>
          <w:rFonts w:cs="Times New Roman"/>
          <w:sz w:val="20"/>
        </w:rPr>
        <w:t>linear Model for Nanomaterial Delivery System</w:t>
      </w:r>
      <w:r>
        <w:rPr>
          <w:sz w:val="20"/>
        </w:rPr>
        <w:t xml:space="preserve">”, </w:t>
      </w:r>
      <w:r w:rsidRPr="005D72A9">
        <w:rPr>
          <w:sz w:val="20"/>
        </w:rPr>
        <w:t>The 2nd Korea-Vietnam International Workshop on Information and Communications</w:t>
      </w:r>
      <w:r>
        <w:rPr>
          <w:sz w:val="20"/>
        </w:rPr>
        <w:t>, 1</w:t>
      </w:r>
      <w:r w:rsidRPr="005D72A9">
        <w:rPr>
          <w:sz w:val="20"/>
        </w:rPr>
        <w:t>/1</w:t>
      </w:r>
      <w:r>
        <w:rPr>
          <w:sz w:val="20"/>
        </w:rPr>
        <w:t>2</w:t>
      </w:r>
      <w:r w:rsidRPr="005D72A9">
        <w:rPr>
          <w:sz w:val="20"/>
        </w:rPr>
        <w:t>/2014</w:t>
      </w:r>
      <w:r>
        <w:rPr>
          <w:sz w:val="20"/>
        </w:rPr>
        <w:t>, (</w:t>
      </w:r>
      <w:r w:rsidRPr="00182EBC">
        <w:rPr>
          <w:sz w:val="20"/>
          <w:szCs w:val="20"/>
        </w:rPr>
        <w:t>ISSN/ISBN</w:t>
      </w:r>
      <w:r>
        <w:rPr>
          <w:sz w:val="20"/>
          <w:szCs w:val="20"/>
        </w:rPr>
        <w:t>:</w:t>
      </w:r>
      <w:r w:rsidRPr="005D72A9">
        <w:rPr>
          <w:sz w:val="20"/>
        </w:rPr>
        <w:t xml:space="preserve"> 978-89-950043-5-7</w:t>
      </w:r>
      <w:r>
        <w:rPr>
          <w:sz w:val="20"/>
        </w:rPr>
        <w:t>).</w:t>
      </w:r>
    </w:p>
    <w:p w:rsidR="005D72A9" w:rsidRPr="005D72A9" w:rsidRDefault="005D72A9" w:rsidP="005D72A9">
      <w:pPr>
        <w:pStyle w:val="ListParagraph"/>
        <w:numPr>
          <w:ilvl w:val="0"/>
          <w:numId w:val="4"/>
        </w:numPr>
        <w:spacing w:after="120" w:line="240" w:lineRule="auto"/>
        <w:jc w:val="both"/>
        <w:rPr>
          <w:sz w:val="20"/>
        </w:rPr>
      </w:pPr>
      <w:r w:rsidRPr="005D72A9">
        <w:rPr>
          <w:sz w:val="20"/>
        </w:rPr>
        <w:t xml:space="preserve">Phạm Thị Thanh Thủy, Lê Thị Lan, Đào Trung Kiên, </w:t>
      </w:r>
      <w:r w:rsidRPr="005D72A9">
        <w:rPr>
          <w:b/>
          <w:sz w:val="20"/>
        </w:rPr>
        <w:t>Phạm Thị Ngọc Yến</w:t>
      </w:r>
      <w:r>
        <w:rPr>
          <w:sz w:val="20"/>
        </w:rPr>
        <w:t>, “</w:t>
      </w:r>
      <w:r w:rsidRPr="005D72A9">
        <w:rPr>
          <w:sz w:val="20"/>
        </w:rPr>
        <w:t>Phát hiện, theo vết và định vị đối tượng di động trong môi trường tòa nhà sử dụng thông tin hình ảnh</w:t>
      </w:r>
      <w:r>
        <w:rPr>
          <w:sz w:val="20"/>
        </w:rPr>
        <w:t xml:space="preserve">”, </w:t>
      </w:r>
      <w:r w:rsidRPr="005D72A9">
        <w:rPr>
          <w:sz w:val="20"/>
        </w:rPr>
        <w:t>Kỷ yếu Hội thảo quốc gia 2014 về điện tử, truyền thông và công nghệ thông tin</w:t>
      </w:r>
      <w:r>
        <w:rPr>
          <w:sz w:val="20"/>
        </w:rPr>
        <w:t xml:space="preserve">, </w:t>
      </w:r>
      <w:r w:rsidRPr="005D72A9">
        <w:rPr>
          <w:sz w:val="20"/>
        </w:rPr>
        <w:t>Tháng 9 năm 2014</w:t>
      </w:r>
      <w:r>
        <w:rPr>
          <w:sz w:val="20"/>
        </w:rPr>
        <w:t>.</w:t>
      </w:r>
    </w:p>
    <w:p w:rsidR="00550725" w:rsidRPr="00A14DE9" w:rsidRDefault="00550725" w:rsidP="00390771">
      <w:pPr>
        <w:spacing w:after="120" w:line="240" w:lineRule="auto"/>
        <w:jc w:val="both"/>
        <w:outlineLvl w:val="0"/>
        <w:rPr>
          <w:b/>
        </w:rPr>
      </w:pPr>
      <w:r w:rsidRPr="00A14DE9">
        <w:rPr>
          <w:b/>
        </w:rPr>
        <w:t>4</w:t>
      </w:r>
      <w:r w:rsidR="00453A59" w:rsidRPr="00A14DE9">
        <w:rPr>
          <w:b/>
        </w:rPr>
        <w:t>.</w:t>
      </w:r>
      <w:r w:rsidRPr="00A14DE9">
        <w:rPr>
          <w:b/>
        </w:rPr>
        <w:t xml:space="preserve"> Các Sản phẩm chuyển giao công nghệ và SHTT năm 2015</w:t>
      </w:r>
      <w:r w:rsidR="006A1FB8">
        <w:rPr>
          <w:b/>
        </w:rPr>
        <w:t xml:space="preserve">: </w:t>
      </w:r>
      <w:r w:rsidR="006A1FB8" w:rsidRPr="00395F61">
        <w:t>không có</w:t>
      </w:r>
    </w:p>
    <w:p w:rsidR="00453A59" w:rsidRDefault="00550725" w:rsidP="00390771">
      <w:pPr>
        <w:spacing w:after="120" w:line="240" w:lineRule="auto"/>
        <w:jc w:val="both"/>
        <w:outlineLvl w:val="0"/>
        <w:rPr>
          <w:b/>
        </w:rPr>
      </w:pPr>
      <w:r w:rsidRPr="00A14DE9">
        <w:rPr>
          <w:b/>
        </w:rPr>
        <w:t xml:space="preserve">5. </w:t>
      </w:r>
      <w:r w:rsidR="00453A59" w:rsidRPr="00A14DE9">
        <w:rPr>
          <w:b/>
        </w:rPr>
        <w:t>Các sách đã xuất bản trong năm 2015</w:t>
      </w:r>
      <w:r w:rsidR="00376077">
        <w:rPr>
          <w:b/>
        </w:rPr>
        <w:t xml:space="preserve">: </w:t>
      </w:r>
      <w:r w:rsidR="00376077" w:rsidRPr="00376077">
        <w:t>không có</w:t>
      </w:r>
    </w:p>
    <w:p w:rsidR="00D36AD1" w:rsidRPr="00AB0ACD" w:rsidRDefault="00371D9C" w:rsidP="00390771">
      <w:pPr>
        <w:spacing w:after="120" w:line="240" w:lineRule="auto"/>
        <w:jc w:val="both"/>
        <w:outlineLvl w:val="0"/>
        <w:rPr>
          <w:b/>
        </w:rPr>
      </w:pPr>
      <w:r w:rsidRPr="00AB0ACD">
        <w:rPr>
          <w:b/>
        </w:rPr>
        <w:t>6</w:t>
      </w:r>
      <w:r w:rsidR="00D36AD1" w:rsidRPr="00AB0ACD">
        <w:rPr>
          <w:b/>
        </w:rPr>
        <w:t xml:space="preserve">. </w:t>
      </w:r>
      <w:r w:rsidR="0015486D" w:rsidRPr="00AB0ACD">
        <w:rPr>
          <w:b/>
        </w:rPr>
        <w:t>Kết quả nghiên cứu khoa học và công nghệ của p</w:t>
      </w:r>
      <w:r w:rsidR="00D36AD1" w:rsidRPr="00AB0ACD">
        <w:rPr>
          <w:b/>
        </w:rPr>
        <w:t xml:space="preserve">hòng thí nghiệm đầu tư tập trung/trọng điểm </w:t>
      </w:r>
      <w:r w:rsidR="00D36AD1" w:rsidRPr="00AB0ACD">
        <w:rPr>
          <w:i/>
        </w:rPr>
        <w:t>(chỉ đối với đơn vị có PTN TT/TĐ)</w:t>
      </w:r>
    </w:p>
    <w:p w:rsidR="00776EA1" w:rsidRDefault="00376077" w:rsidP="00966979">
      <w:pPr>
        <w:spacing w:after="120" w:line="240" w:lineRule="auto"/>
        <w:ind w:firstLine="567"/>
        <w:jc w:val="both"/>
      </w:pPr>
      <w:r>
        <w:t>Không có</w:t>
      </w:r>
    </w:p>
    <w:p w:rsidR="008A2339" w:rsidRPr="00776EA1" w:rsidRDefault="00815A7D" w:rsidP="00390771">
      <w:pPr>
        <w:spacing w:after="120" w:line="240" w:lineRule="auto"/>
        <w:jc w:val="both"/>
        <w:outlineLvl w:val="0"/>
        <w:rPr>
          <w:b/>
        </w:rPr>
      </w:pPr>
      <w:r w:rsidRPr="00776EA1">
        <w:rPr>
          <w:b/>
        </w:rPr>
        <w:t xml:space="preserve">7. </w:t>
      </w:r>
      <w:r w:rsidR="002B6BD7">
        <w:rPr>
          <w:b/>
        </w:rPr>
        <w:t xml:space="preserve">Hiệu quả </w:t>
      </w:r>
      <w:r w:rsidR="002B6BD7" w:rsidRPr="00776EA1">
        <w:rPr>
          <w:b/>
        </w:rPr>
        <w:t>của các dự án đầu tư</w:t>
      </w:r>
      <w:r w:rsidR="002B6BD7">
        <w:rPr>
          <w:b/>
        </w:rPr>
        <w:t xml:space="preserve"> đối với hoạt động KHCN của đơn vị</w:t>
      </w:r>
      <w:r w:rsidR="007C1D8F">
        <w:rPr>
          <w:b/>
        </w:rPr>
        <w:t xml:space="preserve">: </w:t>
      </w:r>
      <w:r w:rsidR="007C1D8F" w:rsidRPr="007C1D8F">
        <w:t>không có</w:t>
      </w:r>
    </w:p>
    <w:p w:rsidR="00815A7D" w:rsidRPr="00966979" w:rsidRDefault="00815A7D" w:rsidP="00966979">
      <w:pPr>
        <w:spacing w:after="120" w:line="240" w:lineRule="auto"/>
        <w:ind w:firstLine="567"/>
        <w:jc w:val="both"/>
        <w:rPr>
          <w:i/>
          <w:color w:val="FF0000"/>
        </w:rPr>
      </w:pPr>
      <w:r w:rsidRPr="00776EA1">
        <w:t>Các đơn vị có dự án đầu tư báo cáo tổng quát về hiệu quả của dự án đối với hoạt động KHCN của đơn vị mình</w:t>
      </w:r>
      <w:r w:rsidR="00C202FF" w:rsidRPr="00776EA1">
        <w:t xml:space="preserve">: tổng </w:t>
      </w:r>
      <w:r w:rsidRPr="00776EA1">
        <w:t xml:space="preserve">kinh phí </w:t>
      </w:r>
      <w:r w:rsidR="00583D6A" w:rsidRPr="00776EA1">
        <w:t xml:space="preserve">và các thiết bị chính </w:t>
      </w:r>
      <w:r w:rsidRPr="00776EA1">
        <w:t>được đầu tư, nêu cụ thể các sản phẩm nghiên cứu</w:t>
      </w:r>
      <w:r w:rsidR="00C202FF" w:rsidRPr="00776EA1">
        <w:t xml:space="preserve"> mà dự án mang lại</w:t>
      </w:r>
      <w:r w:rsidRPr="00776EA1">
        <w:t>, mức độ đóng góp</w:t>
      </w:r>
      <w:r w:rsidR="00C202FF" w:rsidRPr="00776EA1">
        <w:t xml:space="preserve">, tình trạng hoạt động </w:t>
      </w:r>
      <w:proofErr w:type="gramStart"/>
      <w:r w:rsidRPr="00776EA1">
        <w:t>…</w:t>
      </w:r>
      <w:r w:rsidR="00C202FF" w:rsidRPr="00966979">
        <w:rPr>
          <w:i/>
          <w:color w:val="FF0000"/>
        </w:rPr>
        <w:t>(</w:t>
      </w:r>
      <w:proofErr w:type="gramEnd"/>
      <w:r w:rsidR="00C202FF" w:rsidRPr="00966979">
        <w:rPr>
          <w:i/>
          <w:color w:val="FF0000"/>
        </w:rPr>
        <w:t>không quá ½ trang).</w:t>
      </w:r>
    </w:p>
    <w:p w:rsidR="00D36AD1" w:rsidRPr="00A14DE9" w:rsidRDefault="00D36AD1" w:rsidP="00390771">
      <w:pPr>
        <w:spacing w:after="120" w:line="240" w:lineRule="auto"/>
        <w:jc w:val="both"/>
        <w:outlineLvl w:val="0"/>
        <w:rPr>
          <w:b/>
        </w:rPr>
      </w:pPr>
      <w:r w:rsidRPr="00A14DE9">
        <w:rPr>
          <w:b/>
        </w:rPr>
        <w:t xml:space="preserve">C. KẾ HOẠCH NĂM 2016 </w:t>
      </w:r>
    </w:p>
    <w:p w:rsidR="00D36AD1" w:rsidRPr="00966979" w:rsidRDefault="00AB0ACD" w:rsidP="00966979">
      <w:pPr>
        <w:spacing w:after="120" w:line="240" w:lineRule="auto"/>
        <w:ind w:firstLine="567"/>
        <w:jc w:val="both"/>
        <w:rPr>
          <w:i/>
          <w:color w:val="FF0000"/>
        </w:rPr>
      </w:pPr>
      <w:r>
        <w:t>Kế hoạch</w:t>
      </w:r>
      <w:r w:rsidR="00D36AD1">
        <w:t xml:space="preserve"> hoạt động</w:t>
      </w:r>
      <w:r>
        <w:t xml:space="preserve"> KHCN</w:t>
      </w:r>
      <w:r w:rsidR="00D36AD1">
        <w:t xml:space="preserve"> của đơn vị trong năm </w:t>
      </w:r>
      <w:r>
        <w:t>2016</w:t>
      </w:r>
      <w:r w:rsidR="0081047B">
        <w:t xml:space="preserve"> bao gồm: </w:t>
      </w:r>
      <w:r w:rsidR="0015486D" w:rsidRPr="00966979">
        <w:rPr>
          <w:i/>
          <w:color w:val="FF0000"/>
        </w:rPr>
        <w:t xml:space="preserve">(không quá </w:t>
      </w:r>
      <w:r w:rsidR="00DB220B" w:rsidRPr="00966979">
        <w:rPr>
          <w:i/>
          <w:color w:val="FF0000"/>
        </w:rPr>
        <w:t xml:space="preserve">½ </w:t>
      </w:r>
      <w:r w:rsidR="0015486D" w:rsidRPr="00966979">
        <w:rPr>
          <w:i/>
          <w:color w:val="FF0000"/>
        </w:rPr>
        <w:t>trang)</w:t>
      </w:r>
    </w:p>
    <w:p w:rsidR="00D36AD1" w:rsidRDefault="00D36AD1" w:rsidP="00966979">
      <w:pPr>
        <w:pStyle w:val="ListParagraph"/>
        <w:numPr>
          <w:ilvl w:val="0"/>
          <w:numId w:val="12"/>
        </w:numPr>
        <w:spacing w:after="120" w:line="240" w:lineRule="auto"/>
        <w:ind w:left="709" w:hanging="425"/>
        <w:jc w:val="both"/>
      </w:pPr>
      <w:r>
        <w:t>Triển khai các đề tài đang nghiên cứu</w:t>
      </w:r>
      <w:r w:rsidR="0081047B">
        <w:t>: gồm 5 đề tài cấp Bộ, 6 đề tài Nafosted và 01 đề tài cấp Sở (tham khảo chi tiết tại bảng kê khai các đề tài đang triển khai 2015)</w:t>
      </w:r>
    </w:p>
    <w:p w:rsidR="00D36AD1" w:rsidRDefault="00D36AD1" w:rsidP="00966979">
      <w:pPr>
        <w:pStyle w:val="ListParagraph"/>
        <w:numPr>
          <w:ilvl w:val="0"/>
          <w:numId w:val="12"/>
        </w:numPr>
        <w:spacing w:after="120" w:line="240" w:lineRule="auto"/>
        <w:ind w:left="709" w:hanging="425"/>
        <w:jc w:val="both"/>
      </w:pPr>
      <w:r>
        <w:t>Triển khai các hướng nghiên cứu</w:t>
      </w:r>
      <w:r w:rsidR="0081047B">
        <w:t xml:space="preserve">: </w:t>
      </w:r>
    </w:p>
    <w:p w:rsidR="00D36AD1" w:rsidRDefault="00D36AD1" w:rsidP="00966979">
      <w:pPr>
        <w:pStyle w:val="ListParagraph"/>
        <w:numPr>
          <w:ilvl w:val="0"/>
          <w:numId w:val="12"/>
        </w:numPr>
        <w:spacing w:after="120" w:line="240" w:lineRule="auto"/>
        <w:ind w:left="709" w:hanging="425"/>
        <w:jc w:val="both"/>
      </w:pPr>
      <w:r>
        <w:t>Xây dựng chiến lược phát triển khoa học công nghệ</w:t>
      </w:r>
    </w:p>
    <w:p w:rsidR="00D36AD1" w:rsidRPr="000C65D0" w:rsidRDefault="00D36AD1" w:rsidP="00966979">
      <w:pPr>
        <w:pStyle w:val="ListParagraph"/>
        <w:numPr>
          <w:ilvl w:val="0"/>
          <w:numId w:val="12"/>
        </w:numPr>
        <w:spacing w:after="120" w:line="240" w:lineRule="auto"/>
        <w:ind w:left="709" w:hanging="425"/>
        <w:jc w:val="both"/>
        <w:rPr>
          <w:b/>
        </w:rPr>
      </w:pPr>
      <w:r>
        <w:t>Tăng cường công bố khoa họ</w:t>
      </w:r>
      <w:r w:rsidR="0081047B">
        <w:t xml:space="preserve">c và chuyển giao công nghệ: </w:t>
      </w:r>
    </w:p>
    <w:p w:rsidR="00D40013" w:rsidRDefault="00D40013" w:rsidP="000C65D0">
      <w:pPr>
        <w:spacing w:after="120" w:line="240" w:lineRule="auto"/>
        <w:jc w:val="both"/>
        <w:rPr>
          <w:b/>
          <w:i/>
          <w:color w:val="FF0000"/>
          <w:u w:val="single"/>
          <w:lang w:val="vi-VN"/>
        </w:rPr>
      </w:pPr>
    </w:p>
    <w:p w:rsidR="00D40013" w:rsidRPr="00D40013" w:rsidRDefault="00D40013" w:rsidP="000C65D0">
      <w:pPr>
        <w:spacing w:after="120" w:line="240" w:lineRule="auto"/>
        <w:jc w:val="both"/>
        <w:rPr>
          <w:b/>
          <w:lang w:val="vi-VN"/>
        </w:rPr>
      </w:pPr>
    </w:p>
    <w:sectPr w:rsidR="00D40013" w:rsidRPr="00D40013" w:rsidSect="00EF5A93">
      <w:headerReference w:type="default" r:id="rId9"/>
      <w:footerReference w:type="default" r:id="rId10"/>
      <w:pgSz w:w="11907" w:h="16840" w:code="9"/>
      <w:pgMar w:top="1418" w:right="1134" w:bottom="1418" w:left="1701"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6DF" w:rsidRDefault="000A66DF" w:rsidP="00412AA1">
      <w:pPr>
        <w:spacing w:after="0" w:line="240" w:lineRule="auto"/>
      </w:pPr>
      <w:r>
        <w:separator/>
      </w:r>
    </w:p>
  </w:endnote>
  <w:endnote w:type="continuationSeparator" w:id="0">
    <w:p w:rsidR="000A66DF" w:rsidRDefault="000A66DF" w:rsidP="00412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184940"/>
      <w:docPartObj>
        <w:docPartGallery w:val="Page Numbers (Bottom of Page)"/>
        <w:docPartUnique/>
      </w:docPartObj>
    </w:sdtPr>
    <w:sdtEndPr>
      <w:rPr>
        <w:noProof/>
      </w:rPr>
    </w:sdtEndPr>
    <w:sdtContent>
      <w:p w:rsidR="0081047B" w:rsidRDefault="0081047B">
        <w:pPr>
          <w:pStyle w:val="Footer"/>
          <w:jc w:val="center"/>
        </w:pPr>
        <w:r>
          <w:fldChar w:fldCharType="begin"/>
        </w:r>
        <w:r>
          <w:instrText xml:space="preserve"> PAGE   \* MERGEFORMAT </w:instrText>
        </w:r>
        <w:r>
          <w:fldChar w:fldCharType="separate"/>
        </w:r>
        <w:r w:rsidR="006135BD">
          <w:rPr>
            <w:noProof/>
          </w:rPr>
          <w:t>6</w:t>
        </w:r>
        <w:r>
          <w:rPr>
            <w:noProof/>
          </w:rPr>
          <w:fldChar w:fldCharType="end"/>
        </w:r>
      </w:p>
    </w:sdtContent>
  </w:sdt>
  <w:p w:rsidR="0081047B" w:rsidRDefault="008104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6DF" w:rsidRDefault="000A66DF" w:rsidP="00412AA1">
      <w:pPr>
        <w:spacing w:after="0" w:line="240" w:lineRule="auto"/>
      </w:pPr>
      <w:r>
        <w:separator/>
      </w:r>
    </w:p>
  </w:footnote>
  <w:footnote w:type="continuationSeparator" w:id="0">
    <w:p w:rsidR="000A66DF" w:rsidRDefault="000A66DF" w:rsidP="00412A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47B" w:rsidRDefault="0081047B" w:rsidP="00E422A9">
    <w:pPr>
      <w:pStyle w:val="Header"/>
      <w:tabs>
        <w:tab w:val="clear" w:pos="4680"/>
        <w:tab w:val="clear" w:pos="9360"/>
        <w:tab w:val="left" w:pos="2190"/>
      </w:tabs>
    </w:pPr>
    <w:r>
      <w:rPr>
        <w:b/>
        <w:noProof/>
        <w:sz w:val="32"/>
      </w:rPr>
      <w:pict>
        <v:shapetype id="_x0000_t202" coordsize="21600,21600" o:spt="202" path="m,l,21600r21600,l21600,xe">
          <v:stroke joinstyle="miter"/>
          <v:path gradientshapeok="t" o:connecttype="rect"/>
        </v:shapetype>
        <v:shape id="Text Box 2" o:spid="_x0000_s2049" type="#_x0000_t202" style="position:absolute;margin-left:340.5pt;margin-top:-19.65pt;width:148.5pt;height:110.6pt;z-index:-251658752;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">
          <v:textbox style="mso-fit-shape-to-text:t">
            <w:txbxContent>
              <w:p w:rsidR="0081047B" w:rsidRPr="00184851" w:rsidRDefault="0081047B" w:rsidP="00184851">
                <w:pPr>
                  <w:jc w:val="center"/>
                  <w:rPr>
                    <w:b/>
                  </w:rPr>
                </w:pPr>
                <w:r w:rsidRPr="00184851">
                  <w:rPr>
                    <w:b/>
                  </w:rPr>
                  <w:t>MẪU BÁO CÁO KHCN</w:t>
                </w:r>
              </w:p>
            </w:txbxContent>
          </v:textbox>
        </v:shape>
      </w:pic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A5E"/>
    <w:multiLevelType w:val="hybridMultilevel"/>
    <w:tmpl w:val="3910A7A0"/>
    <w:lvl w:ilvl="0" w:tplc="E97CC2D0">
      <w:start w:val="1"/>
      <w:numFmt w:val="bullet"/>
      <w:lvlText w:val=""/>
      <w:lvlJc w:val="left"/>
      <w:pPr>
        <w:ind w:left="1287" w:hanging="360"/>
      </w:pPr>
      <w:rPr>
        <w:rFonts w:ascii="Symbol" w:hAnsi="Symbol"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1">
    <w:nsid w:val="06146743"/>
    <w:multiLevelType w:val="multilevel"/>
    <w:tmpl w:val="A79E01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2C7744"/>
    <w:multiLevelType w:val="hybridMultilevel"/>
    <w:tmpl w:val="9B1863E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0D5817E2"/>
    <w:multiLevelType w:val="hybridMultilevel"/>
    <w:tmpl w:val="008E9F8C"/>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nsid w:val="188D0A49"/>
    <w:multiLevelType w:val="hybridMultilevel"/>
    <w:tmpl w:val="62781F44"/>
    <w:lvl w:ilvl="0" w:tplc="90081BFE">
      <w:start w:val="1"/>
      <w:numFmt w:val="bullet"/>
      <w:lvlText w:val=""/>
      <w:lvlJc w:val="left"/>
      <w:pPr>
        <w:ind w:left="1287" w:hanging="360"/>
      </w:pPr>
      <w:rPr>
        <w:rFonts w:ascii="Symbol" w:hAnsi="Symbol"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5">
    <w:nsid w:val="22140CFF"/>
    <w:multiLevelType w:val="hybridMultilevel"/>
    <w:tmpl w:val="D556FC76"/>
    <w:lvl w:ilvl="0" w:tplc="7CE02C8C">
      <w:start w:val="1"/>
      <w:numFmt w:val="decimal"/>
      <w:lvlText w:val="%1."/>
      <w:lvlJc w:val="left"/>
      <w:pPr>
        <w:ind w:left="1287"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491BFF"/>
    <w:multiLevelType w:val="hybridMultilevel"/>
    <w:tmpl w:val="9A5429F8"/>
    <w:lvl w:ilvl="0" w:tplc="E3861554">
      <w:start w:val="1"/>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C80102"/>
    <w:multiLevelType w:val="hybridMultilevel"/>
    <w:tmpl w:val="4FC22DB6"/>
    <w:lvl w:ilvl="0" w:tplc="0C545B56">
      <w:start w:val="1"/>
      <w:numFmt w:val="bullet"/>
      <w:lvlText w:val=""/>
      <w:lvlJc w:val="left"/>
      <w:pPr>
        <w:ind w:left="720" w:hanging="360"/>
      </w:pPr>
      <w:rPr>
        <w:rFonts w:ascii="Symbol" w:hAnsi="Symbol" w:hint="default"/>
        <w:color w:val="auto"/>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nsid w:val="3BCA0576"/>
    <w:multiLevelType w:val="hybridMultilevel"/>
    <w:tmpl w:val="FBFCA52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3E2A06E2"/>
    <w:multiLevelType w:val="hybridMultilevel"/>
    <w:tmpl w:val="22E2C0E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44EA10D9"/>
    <w:multiLevelType w:val="hybridMultilevel"/>
    <w:tmpl w:val="EF54E8F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46154E12"/>
    <w:multiLevelType w:val="hybridMultilevel"/>
    <w:tmpl w:val="9E942D78"/>
    <w:lvl w:ilvl="0" w:tplc="E3861554">
      <w:start w:val="1"/>
      <w:numFmt w:val="decimal"/>
      <w:lvlText w:val="%1."/>
      <w:lvlJc w:val="left"/>
      <w:pPr>
        <w:ind w:left="1917"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nsid w:val="478623CB"/>
    <w:multiLevelType w:val="hybridMultilevel"/>
    <w:tmpl w:val="A9A47E66"/>
    <w:lvl w:ilvl="0" w:tplc="D3445B94">
      <w:start w:val="2"/>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4B2C2E"/>
    <w:multiLevelType w:val="hybridMultilevel"/>
    <w:tmpl w:val="76704748"/>
    <w:lvl w:ilvl="0" w:tplc="E3861554">
      <w:start w:val="1"/>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CB0C35"/>
    <w:multiLevelType w:val="hybridMultilevel"/>
    <w:tmpl w:val="FBA8F22A"/>
    <w:lvl w:ilvl="0" w:tplc="90081BFE">
      <w:start w:val="1"/>
      <w:numFmt w:val="bullet"/>
      <w:lvlText w:val=""/>
      <w:lvlJc w:val="left"/>
      <w:pPr>
        <w:ind w:left="1287" w:hanging="360"/>
      </w:pPr>
      <w:rPr>
        <w:rFonts w:ascii="Symbol" w:hAnsi="Symbol"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15">
    <w:nsid w:val="5E9B2144"/>
    <w:multiLevelType w:val="hybridMultilevel"/>
    <w:tmpl w:val="D174E46C"/>
    <w:lvl w:ilvl="0" w:tplc="90081BFE">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13"/>
  </w:num>
  <w:num w:numId="5">
    <w:abstractNumId w:val="11"/>
  </w:num>
  <w:num w:numId="6">
    <w:abstractNumId w:val="10"/>
  </w:num>
  <w:num w:numId="7">
    <w:abstractNumId w:val="0"/>
  </w:num>
  <w:num w:numId="8">
    <w:abstractNumId w:val="7"/>
  </w:num>
  <w:num w:numId="9">
    <w:abstractNumId w:val="15"/>
  </w:num>
  <w:num w:numId="10">
    <w:abstractNumId w:val="1"/>
  </w:num>
  <w:num w:numId="11">
    <w:abstractNumId w:val="4"/>
  </w:num>
  <w:num w:numId="12">
    <w:abstractNumId w:val="14"/>
  </w:num>
  <w:num w:numId="13">
    <w:abstractNumId w:val="3"/>
  </w:num>
  <w:num w:numId="14">
    <w:abstractNumId w:val="12"/>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hideGrammaticalErrors/>
  <w:proofState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7122E"/>
    <w:rsid w:val="00001941"/>
    <w:rsid w:val="00006AA6"/>
    <w:rsid w:val="00011CBC"/>
    <w:rsid w:val="00013C3A"/>
    <w:rsid w:val="000348F6"/>
    <w:rsid w:val="0005775C"/>
    <w:rsid w:val="0007128E"/>
    <w:rsid w:val="000A5E3F"/>
    <w:rsid w:val="000A66DF"/>
    <w:rsid w:val="000C65D0"/>
    <w:rsid w:val="000D5BCD"/>
    <w:rsid w:val="000D6998"/>
    <w:rsid w:val="000E2C40"/>
    <w:rsid w:val="000E4CAD"/>
    <w:rsid w:val="000F003C"/>
    <w:rsid w:val="0011124B"/>
    <w:rsid w:val="00114503"/>
    <w:rsid w:val="00114FAD"/>
    <w:rsid w:val="00122F57"/>
    <w:rsid w:val="00130E80"/>
    <w:rsid w:val="001350E1"/>
    <w:rsid w:val="00146608"/>
    <w:rsid w:val="0015486D"/>
    <w:rsid w:val="00156FB5"/>
    <w:rsid w:val="001655FA"/>
    <w:rsid w:val="00166A4B"/>
    <w:rsid w:val="00172D2B"/>
    <w:rsid w:val="001771CA"/>
    <w:rsid w:val="00181EBD"/>
    <w:rsid w:val="00182621"/>
    <w:rsid w:val="00182EBC"/>
    <w:rsid w:val="00184851"/>
    <w:rsid w:val="00192379"/>
    <w:rsid w:val="0019542A"/>
    <w:rsid w:val="001979E7"/>
    <w:rsid w:val="001A7239"/>
    <w:rsid w:val="001B0001"/>
    <w:rsid w:val="001D4B63"/>
    <w:rsid w:val="001F7A17"/>
    <w:rsid w:val="002007BB"/>
    <w:rsid w:val="002048E3"/>
    <w:rsid w:val="00211BEE"/>
    <w:rsid w:val="00297883"/>
    <w:rsid w:val="002B6BD7"/>
    <w:rsid w:val="002D0150"/>
    <w:rsid w:val="002F0FA0"/>
    <w:rsid w:val="002F11EA"/>
    <w:rsid w:val="003259A9"/>
    <w:rsid w:val="00325CF6"/>
    <w:rsid w:val="00335AB4"/>
    <w:rsid w:val="0035065A"/>
    <w:rsid w:val="003611F2"/>
    <w:rsid w:val="00362E17"/>
    <w:rsid w:val="00371D9C"/>
    <w:rsid w:val="00376077"/>
    <w:rsid w:val="003861E0"/>
    <w:rsid w:val="00390771"/>
    <w:rsid w:val="00391463"/>
    <w:rsid w:val="00395F61"/>
    <w:rsid w:val="003C0AB0"/>
    <w:rsid w:val="003C1C6D"/>
    <w:rsid w:val="003E316C"/>
    <w:rsid w:val="00400D25"/>
    <w:rsid w:val="00412AA1"/>
    <w:rsid w:val="004300BA"/>
    <w:rsid w:val="00453A59"/>
    <w:rsid w:val="004672BC"/>
    <w:rsid w:val="0047122E"/>
    <w:rsid w:val="00476499"/>
    <w:rsid w:val="00491385"/>
    <w:rsid w:val="004D56DC"/>
    <w:rsid w:val="00514297"/>
    <w:rsid w:val="00520135"/>
    <w:rsid w:val="00530091"/>
    <w:rsid w:val="00536622"/>
    <w:rsid w:val="00536E17"/>
    <w:rsid w:val="005502B0"/>
    <w:rsid w:val="00550725"/>
    <w:rsid w:val="00552FFA"/>
    <w:rsid w:val="00563CA2"/>
    <w:rsid w:val="0056699E"/>
    <w:rsid w:val="005738DE"/>
    <w:rsid w:val="00574EC7"/>
    <w:rsid w:val="00581F13"/>
    <w:rsid w:val="00583D6A"/>
    <w:rsid w:val="00587E9B"/>
    <w:rsid w:val="005C1D94"/>
    <w:rsid w:val="005C4915"/>
    <w:rsid w:val="005D72A9"/>
    <w:rsid w:val="005D7E90"/>
    <w:rsid w:val="005F0E14"/>
    <w:rsid w:val="005F6C25"/>
    <w:rsid w:val="006135BD"/>
    <w:rsid w:val="00625622"/>
    <w:rsid w:val="00697480"/>
    <w:rsid w:val="006A1FB8"/>
    <w:rsid w:val="006B4144"/>
    <w:rsid w:val="006B618D"/>
    <w:rsid w:val="006E2273"/>
    <w:rsid w:val="006E7D09"/>
    <w:rsid w:val="006F550C"/>
    <w:rsid w:val="00740BC9"/>
    <w:rsid w:val="00740C2D"/>
    <w:rsid w:val="00743FE9"/>
    <w:rsid w:val="00751516"/>
    <w:rsid w:val="0075598A"/>
    <w:rsid w:val="007667BB"/>
    <w:rsid w:val="00772F16"/>
    <w:rsid w:val="00776EA1"/>
    <w:rsid w:val="007A667B"/>
    <w:rsid w:val="007A7F9E"/>
    <w:rsid w:val="007C00FF"/>
    <w:rsid w:val="007C1D8F"/>
    <w:rsid w:val="007C6174"/>
    <w:rsid w:val="007C78F1"/>
    <w:rsid w:val="007D0A0F"/>
    <w:rsid w:val="007D29E2"/>
    <w:rsid w:val="007F303D"/>
    <w:rsid w:val="007F4F7F"/>
    <w:rsid w:val="00801CE3"/>
    <w:rsid w:val="0081047B"/>
    <w:rsid w:val="00815A7D"/>
    <w:rsid w:val="008228A4"/>
    <w:rsid w:val="00822D44"/>
    <w:rsid w:val="00837701"/>
    <w:rsid w:val="00842886"/>
    <w:rsid w:val="00843112"/>
    <w:rsid w:val="00844827"/>
    <w:rsid w:val="00846033"/>
    <w:rsid w:val="00863694"/>
    <w:rsid w:val="0087559A"/>
    <w:rsid w:val="00886ADD"/>
    <w:rsid w:val="00891225"/>
    <w:rsid w:val="00896B5F"/>
    <w:rsid w:val="00897F18"/>
    <w:rsid w:val="008A11EB"/>
    <w:rsid w:val="008A2339"/>
    <w:rsid w:val="008A269D"/>
    <w:rsid w:val="008A2CCC"/>
    <w:rsid w:val="008A6880"/>
    <w:rsid w:val="008D3BF0"/>
    <w:rsid w:val="008E70B3"/>
    <w:rsid w:val="008F127A"/>
    <w:rsid w:val="009004C1"/>
    <w:rsid w:val="00904DA7"/>
    <w:rsid w:val="00911532"/>
    <w:rsid w:val="009157E2"/>
    <w:rsid w:val="00916B31"/>
    <w:rsid w:val="00941145"/>
    <w:rsid w:val="00966979"/>
    <w:rsid w:val="00973AE8"/>
    <w:rsid w:val="00983292"/>
    <w:rsid w:val="009939FB"/>
    <w:rsid w:val="009D3ED0"/>
    <w:rsid w:val="009D6361"/>
    <w:rsid w:val="009D79E5"/>
    <w:rsid w:val="009E3221"/>
    <w:rsid w:val="00A06863"/>
    <w:rsid w:val="00A11FFE"/>
    <w:rsid w:val="00A14DE9"/>
    <w:rsid w:val="00A259D0"/>
    <w:rsid w:val="00A44124"/>
    <w:rsid w:val="00A53EA3"/>
    <w:rsid w:val="00A56B5A"/>
    <w:rsid w:val="00A609EE"/>
    <w:rsid w:val="00A74A8F"/>
    <w:rsid w:val="00A85448"/>
    <w:rsid w:val="00A93E22"/>
    <w:rsid w:val="00AA51AA"/>
    <w:rsid w:val="00AB0013"/>
    <w:rsid w:val="00AB0ACD"/>
    <w:rsid w:val="00AB3241"/>
    <w:rsid w:val="00AB3642"/>
    <w:rsid w:val="00AC0028"/>
    <w:rsid w:val="00AE0966"/>
    <w:rsid w:val="00AE4FC2"/>
    <w:rsid w:val="00AE6C4C"/>
    <w:rsid w:val="00AF6E09"/>
    <w:rsid w:val="00B13557"/>
    <w:rsid w:val="00B3204C"/>
    <w:rsid w:val="00B63ECF"/>
    <w:rsid w:val="00B65D1A"/>
    <w:rsid w:val="00B963F2"/>
    <w:rsid w:val="00B97F2C"/>
    <w:rsid w:val="00BA287E"/>
    <w:rsid w:val="00BA4310"/>
    <w:rsid w:val="00BA7001"/>
    <w:rsid w:val="00BB15B0"/>
    <w:rsid w:val="00BC173B"/>
    <w:rsid w:val="00BE3DFD"/>
    <w:rsid w:val="00BE5640"/>
    <w:rsid w:val="00C07184"/>
    <w:rsid w:val="00C1613D"/>
    <w:rsid w:val="00C16EC4"/>
    <w:rsid w:val="00C202FF"/>
    <w:rsid w:val="00C25548"/>
    <w:rsid w:val="00C42ECD"/>
    <w:rsid w:val="00C673E1"/>
    <w:rsid w:val="00C92FE7"/>
    <w:rsid w:val="00CA048F"/>
    <w:rsid w:val="00CA3138"/>
    <w:rsid w:val="00CB163C"/>
    <w:rsid w:val="00CB1AA9"/>
    <w:rsid w:val="00CC0494"/>
    <w:rsid w:val="00CE1F55"/>
    <w:rsid w:val="00CF77FB"/>
    <w:rsid w:val="00D03C8C"/>
    <w:rsid w:val="00D06694"/>
    <w:rsid w:val="00D10ABA"/>
    <w:rsid w:val="00D36AD1"/>
    <w:rsid w:val="00D40013"/>
    <w:rsid w:val="00D40CA9"/>
    <w:rsid w:val="00D4403B"/>
    <w:rsid w:val="00D5084C"/>
    <w:rsid w:val="00D52549"/>
    <w:rsid w:val="00D667F9"/>
    <w:rsid w:val="00D82B9C"/>
    <w:rsid w:val="00D95745"/>
    <w:rsid w:val="00D96D49"/>
    <w:rsid w:val="00DA36E7"/>
    <w:rsid w:val="00DA3DA5"/>
    <w:rsid w:val="00DA48EA"/>
    <w:rsid w:val="00DB220B"/>
    <w:rsid w:val="00DB5A44"/>
    <w:rsid w:val="00DD5815"/>
    <w:rsid w:val="00DD73F6"/>
    <w:rsid w:val="00DE06F4"/>
    <w:rsid w:val="00DF50DD"/>
    <w:rsid w:val="00DF7E9A"/>
    <w:rsid w:val="00E2217D"/>
    <w:rsid w:val="00E314A3"/>
    <w:rsid w:val="00E422A9"/>
    <w:rsid w:val="00E55B78"/>
    <w:rsid w:val="00E71B0A"/>
    <w:rsid w:val="00E75D54"/>
    <w:rsid w:val="00E956FE"/>
    <w:rsid w:val="00EB4FE6"/>
    <w:rsid w:val="00EB7042"/>
    <w:rsid w:val="00ED2E81"/>
    <w:rsid w:val="00ED4460"/>
    <w:rsid w:val="00EF3F0C"/>
    <w:rsid w:val="00EF5A93"/>
    <w:rsid w:val="00F41F77"/>
    <w:rsid w:val="00F54834"/>
    <w:rsid w:val="00F627E2"/>
    <w:rsid w:val="00F95C62"/>
    <w:rsid w:val="00FC01DA"/>
    <w:rsid w:val="00FC0338"/>
    <w:rsid w:val="00FC3750"/>
    <w:rsid w:val="00FD7D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D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122E"/>
    <w:pPr>
      <w:ind w:left="720"/>
      <w:contextualSpacing/>
    </w:pPr>
  </w:style>
  <w:style w:type="paragraph" w:styleId="Header">
    <w:name w:val="header"/>
    <w:basedOn w:val="Normal"/>
    <w:link w:val="HeaderChar"/>
    <w:uiPriority w:val="99"/>
    <w:unhideWhenUsed/>
    <w:rsid w:val="00412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AA1"/>
  </w:style>
  <w:style w:type="paragraph" w:styleId="Footer">
    <w:name w:val="footer"/>
    <w:basedOn w:val="Normal"/>
    <w:link w:val="FooterChar"/>
    <w:uiPriority w:val="99"/>
    <w:unhideWhenUsed/>
    <w:rsid w:val="00412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2AA1"/>
  </w:style>
  <w:style w:type="table" w:styleId="TableGrid">
    <w:name w:val="Table Grid"/>
    <w:basedOn w:val="TableNormal"/>
    <w:uiPriority w:val="39"/>
    <w:rsid w:val="00D06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10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ABA"/>
    <w:rPr>
      <w:rFonts w:ascii="Tahoma" w:hAnsi="Tahoma" w:cs="Tahoma"/>
      <w:sz w:val="16"/>
      <w:szCs w:val="16"/>
    </w:rPr>
  </w:style>
  <w:style w:type="character" w:styleId="Hyperlink">
    <w:name w:val="Hyperlink"/>
    <w:basedOn w:val="DefaultParagraphFont"/>
    <w:uiPriority w:val="99"/>
    <w:unhideWhenUsed/>
    <w:rsid w:val="00362E17"/>
    <w:rPr>
      <w:color w:val="0563C1" w:themeColor="hyperlink"/>
      <w:u w:val="single"/>
    </w:rPr>
  </w:style>
  <w:style w:type="paragraph" w:styleId="DocumentMap">
    <w:name w:val="Document Map"/>
    <w:basedOn w:val="Normal"/>
    <w:link w:val="DocumentMapChar"/>
    <w:uiPriority w:val="99"/>
    <w:semiHidden/>
    <w:unhideWhenUsed/>
    <w:rsid w:val="0039077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90771"/>
    <w:rPr>
      <w:rFonts w:ascii="Tahoma" w:hAnsi="Tahoma" w:cs="Tahoma"/>
      <w:sz w:val="16"/>
      <w:szCs w:val="16"/>
    </w:rPr>
  </w:style>
  <w:style w:type="paragraph" w:customStyle="1" w:styleId="CharCharCharCharCharCharCharCharCharCharCharCharCharCharCharCharChar">
    <w:name w:val=" Char Char Char Char Char Char Char Char Char Char Char Char Char Char Char Char Char"/>
    <w:basedOn w:val="Normal"/>
    <w:rsid w:val="00156FB5"/>
    <w:pPr>
      <w:tabs>
        <w:tab w:val="num" w:pos="720"/>
      </w:tabs>
      <w:spacing w:before="100" w:beforeAutospacing="1" w:after="100" w:afterAutospacing="1" w:line="240" w:lineRule="auto"/>
      <w:ind w:left="697" w:hanging="357"/>
    </w:pPr>
    <w:rPr>
      <w:rFonts w:ascii="Arial" w:eastAsia="Times New Roman" w:hAnsi="Arial" w:cs="Times New Roman"/>
      <w:b/>
      <w: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122E"/>
    <w:pPr>
      <w:ind w:left="720"/>
      <w:contextualSpacing/>
    </w:pPr>
  </w:style>
  <w:style w:type="paragraph" w:styleId="Header">
    <w:name w:val="header"/>
    <w:basedOn w:val="Normal"/>
    <w:link w:val="HeaderChar"/>
    <w:uiPriority w:val="99"/>
    <w:unhideWhenUsed/>
    <w:rsid w:val="00412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AA1"/>
  </w:style>
  <w:style w:type="paragraph" w:styleId="Footer">
    <w:name w:val="footer"/>
    <w:basedOn w:val="Normal"/>
    <w:link w:val="FooterChar"/>
    <w:uiPriority w:val="99"/>
    <w:unhideWhenUsed/>
    <w:rsid w:val="00412A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2AA1"/>
  </w:style>
  <w:style w:type="table" w:styleId="TableGrid">
    <w:name w:val="Table Grid"/>
    <w:basedOn w:val="TableNormal"/>
    <w:uiPriority w:val="39"/>
    <w:rsid w:val="00D06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10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ABA"/>
    <w:rPr>
      <w:rFonts w:ascii="Tahoma" w:hAnsi="Tahoma" w:cs="Tahoma"/>
      <w:sz w:val="16"/>
      <w:szCs w:val="16"/>
    </w:rPr>
  </w:style>
  <w:style w:type="character" w:styleId="Hyperlink">
    <w:name w:val="Hyperlink"/>
    <w:basedOn w:val="DefaultParagraphFont"/>
    <w:uiPriority w:val="99"/>
    <w:unhideWhenUsed/>
    <w:rsid w:val="00362E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DF381-A94F-48E0-BF1F-C18AC9170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12</Pages>
  <Words>5185</Words>
  <Characters>29556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dc:creator>
  <cp:lastModifiedBy>HOANG SI HONG</cp:lastModifiedBy>
  <cp:revision>87</cp:revision>
  <cp:lastPrinted>2016-03-23T01:52:00Z</cp:lastPrinted>
  <dcterms:created xsi:type="dcterms:W3CDTF">2016-03-28T04:35:00Z</dcterms:created>
  <dcterms:modified xsi:type="dcterms:W3CDTF">2016-04-25T09:02:00Z</dcterms:modified>
</cp:coreProperties>
</file>